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D3C" w:rsidRP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068B0">
        <w:rPr>
          <w:rFonts w:ascii="Times New Roman" w:hAnsi="Times New Roman" w:cs="Times New Roman"/>
          <w:b/>
          <w:sz w:val="32"/>
          <w:szCs w:val="32"/>
        </w:rPr>
        <w:t>ОБЩИНА МИНЕРАЛНИ БАНИ</w:t>
      </w:r>
    </w:p>
    <w:p w:rsidR="00E068B0" w:rsidRDefault="00E068B0" w:rsidP="00E068B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  ХАСКОВО</w:t>
      </w: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E068B0" w:rsidP="00E06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B0" w:rsidRDefault="00055F8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068B0">
        <w:rPr>
          <w:rFonts w:ascii="Times New Roman" w:hAnsi="Times New Roman" w:cs="Times New Roman"/>
          <w:b/>
          <w:sz w:val="32"/>
          <w:szCs w:val="32"/>
        </w:rPr>
        <w:t>ПРОГРАМА</w:t>
      </w:r>
    </w:p>
    <w:p w:rsid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РАЗВИТИЕ НА ТУРИЗМА </w:t>
      </w:r>
    </w:p>
    <w:p w:rsidR="00E068B0" w:rsidRDefault="00E068B0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ОБЩИНА МИНЕРАЛНИ БАНИ</w:t>
      </w:r>
    </w:p>
    <w:p w:rsidR="00E068B0" w:rsidRDefault="00686902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  <w:r w:rsidR="00E06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D9A">
        <w:rPr>
          <w:rFonts w:ascii="Times New Roman" w:hAnsi="Times New Roman" w:cs="Times New Roman"/>
          <w:b/>
          <w:sz w:val="28"/>
          <w:szCs w:val="28"/>
        </w:rPr>
        <w:t>– 2017г.</w:t>
      </w:r>
    </w:p>
    <w:p w:rsidR="00E42429" w:rsidRDefault="00E42429" w:rsidP="00E06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429" w:rsidRPr="00355E77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5E77">
        <w:rPr>
          <w:rFonts w:ascii="Times New Roman" w:hAnsi="Times New Roman" w:cs="Times New Roman"/>
          <w:b/>
          <w:i/>
          <w:sz w:val="24"/>
          <w:szCs w:val="24"/>
        </w:rPr>
        <w:t>І. ВЪВЕДЕНИЕ</w:t>
      </w:r>
    </w:p>
    <w:p w:rsidR="00E42429" w:rsidRPr="001F3CFF" w:rsidRDefault="00AC0DD7" w:rsidP="00AC0DD7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1. ОБЩА ИНФОРМАЦИЯ</w:t>
      </w: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429" w:rsidRPr="001F3CFF" w:rsidRDefault="00E42429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Програмата отразява общинската политика за развитие на туризма на местно ниво</w:t>
      </w:r>
      <w:r w:rsidR="00305EC7">
        <w:rPr>
          <w:rFonts w:ascii="Times New Roman" w:hAnsi="Times New Roman" w:cs="Times New Roman"/>
          <w:sz w:val="24"/>
          <w:szCs w:val="24"/>
        </w:rPr>
        <w:t>, съгласно чл.11 от Закона за туризма</w:t>
      </w:r>
      <w:r w:rsidRPr="001F3CFF">
        <w:rPr>
          <w:rFonts w:ascii="Times New Roman" w:hAnsi="Times New Roman" w:cs="Times New Roman"/>
          <w:sz w:val="24"/>
          <w:szCs w:val="24"/>
        </w:rPr>
        <w:t xml:space="preserve"> и е съобразена с целите и приоритетите на Стратегията за развитие на туризма в Община Минерални бани за периода 2014 – 2020 </w:t>
      </w:r>
      <w:r w:rsidR="00A274B5" w:rsidRPr="001F3CFF">
        <w:rPr>
          <w:rFonts w:ascii="Times New Roman" w:hAnsi="Times New Roman" w:cs="Times New Roman"/>
          <w:sz w:val="24"/>
          <w:szCs w:val="24"/>
        </w:rPr>
        <w:t>година, приета от ОбС Минерални бани с Решение № 747 от 21.08.2014г.</w:t>
      </w:r>
    </w:p>
    <w:p w:rsidR="004F5437" w:rsidRPr="001F3CFF" w:rsidRDefault="003952F0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 xml:space="preserve">Програмата систематизира дейности, чиято реализация ще доведе до създаване на среда за развитие на устойчив туризъм и за постигане на част от стратегическите  цели. Тя включва съвместни действия на всички </w:t>
      </w:r>
      <w:r w:rsidR="001D2FDC" w:rsidRPr="001F3CFF">
        <w:rPr>
          <w:rFonts w:ascii="Times New Roman" w:hAnsi="Times New Roman" w:cs="Times New Roman"/>
          <w:sz w:val="24"/>
          <w:szCs w:val="24"/>
        </w:rPr>
        <w:t>заинтересовани от развитието на туризма страни</w:t>
      </w:r>
      <w:r w:rsidR="008A4649" w:rsidRPr="001F3CFF">
        <w:rPr>
          <w:rFonts w:ascii="Times New Roman" w:hAnsi="Times New Roman" w:cs="Times New Roman"/>
          <w:sz w:val="24"/>
          <w:szCs w:val="24"/>
        </w:rPr>
        <w:t xml:space="preserve"> с цел ефективно оползотворяване</w:t>
      </w:r>
      <w:r w:rsidR="00DA47A9" w:rsidRPr="001F3CFF">
        <w:rPr>
          <w:rFonts w:ascii="Times New Roman" w:hAnsi="Times New Roman" w:cs="Times New Roman"/>
          <w:sz w:val="24"/>
          <w:szCs w:val="24"/>
        </w:rPr>
        <w:t xml:space="preserve"> на местните ресурси, целенасочено насърчаване на частната инициатива и привличане на външни инвестиции.</w:t>
      </w:r>
    </w:p>
    <w:p w:rsidR="00A274B5" w:rsidRPr="001F3CFF" w:rsidRDefault="004F5437" w:rsidP="004F5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 xml:space="preserve">Всички включени в програмата дейности са пряко обвързани и с изпълнението на Общинския план за развитие 2014 – 2020 г. </w:t>
      </w:r>
    </w:p>
    <w:p w:rsidR="004F5437" w:rsidRPr="001F3CFF" w:rsidRDefault="004F543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Основна роля при изпълнението на Програмата ще играе Консултативният съвет по туризъм.</w:t>
      </w:r>
    </w:p>
    <w:p w:rsidR="004F5437" w:rsidRPr="001F3CFF" w:rsidRDefault="004F543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>Програмата е отворен документ, който периодично може да бъде допълван, съобразно евентуални промени в политиката на общината и националното законодателство.</w:t>
      </w:r>
    </w:p>
    <w:p w:rsidR="000E735B" w:rsidRPr="001F3CFF" w:rsidRDefault="000E735B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707" w:rsidRPr="001F3CFF" w:rsidRDefault="000E735B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FF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071202" w:rsidRPr="001F3CFF">
        <w:rPr>
          <w:rFonts w:ascii="Times New Roman" w:hAnsi="Times New Roman" w:cs="Times New Roman"/>
          <w:sz w:val="24"/>
          <w:szCs w:val="24"/>
        </w:rPr>
        <w:t xml:space="preserve">КРАТКА </w:t>
      </w:r>
      <w:r w:rsidRPr="001F3CFF">
        <w:rPr>
          <w:rFonts w:ascii="Times New Roman" w:hAnsi="Times New Roman" w:cs="Times New Roman"/>
          <w:sz w:val="24"/>
          <w:szCs w:val="24"/>
        </w:rPr>
        <w:t>ИНФОРМАЦИЯ ЗА ОБЩИНА МИНЕРАЛНИ БАНИ</w:t>
      </w:r>
    </w:p>
    <w:p w:rsidR="00167707" w:rsidRPr="001F3CFF" w:rsidRDefault="00167707" w:rsidP="00E42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3B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Община Минерални бани се намира в най-западната централна част на област Хасково. Територията на община М</w:t>
      </w:r>
      <w:r w:rsidR="00796A0C">
        <w:rPr>
          <w:rFonts w:ascii="Times New Roman" w:hAnsi="Times New Roman" w:cs="Times New Roman"/>
        </w:rPr>
        <w:t>инерални бани, която обхваща 214,6</w:t>
      </w:r>
      <w:r w:rsidRPr="001F3CFF">
        <w:rPr>
          <w:rFonts w:ascii="Times New Roman" w:hAnsi="Times New Roman" w:cs="Times New Roman"/>
        </w:rPr>
        <w:t xml:space="preserve"> кв. км. е разположена в северните склонове на източни Родопи. Тя заема 4 % от територията на Хасковска област. </w:t>
      </w:r>
      <w:r w:rsidR="00B13279" w:rsidRPr="001F3CFF">
        <w:rPr>
          <w:rFonts w:ascii="Times New Roman" w:hAnsi="Times New Roman" w:cs="Times New Roman"/>
        </w:rPr>
        <w:t xml:space="preserve">В общината има 12 населени места с общ брой на населението 7 </w:t>
      </w:r>
      <w:r w:rsidR="0088303B" w:rsidRPr="001F3CFF">
        <w:rPr>
          <w:rFonts w:ascii="Times New Roman" w:hAnsi="Times New Roman" w:cs="Times New Roman"/>
        </w:rPr>
        <w:t>500 жители.</w:t>
      </w:r>
    </w:p>
    <w:p w:rsidR="00A31943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Общината граничи: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североизток – с община Димитровград;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изток – с община Хасково;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юг – с област Кърджали</w:t>
      </w:r>
      <w:r w:rsidR="00F752D8">
        <w:rPr>
          <w:rFonts w:ascii="Times New Roman" w:hAnsi="Times New Roman" w:cs="Times New Roman"/>
          <w:color w:val="000000"/>
        </w:rPr>
        <w:t xml:space="preserve"> /община Черноочене/</w:t>
      </w:r>
      <w:r w:rsidRPr="001F3CFF">
        <w:rPr>
          <w:rFonts w:ascii="Times New Roman" w:hAnsi="Times New Roman" w:cs="Times New Roman"/>
          <w:color w:val="000000"/>
        </w:rPr>
        <w:t>;</w:t>
      </w:r>
    </w:p>
    <w:p w:rsidR="00A31943" w:rsidRPr="001F3CFF" w:rsidRDefault="00A31943" w:rsidP="00A31943">
      <w:pPr>
        <w:numPr>
          <w:ilvl w:val="0"/>
          <w:numId w:val="1"/>
        </w:numPr>
        <w:tabs>
          <w:tab w:val="clear" w:pos="1425"/>
          <w:tab w:val="num" w:pos="567"/>
        </w:tabs>
        <w:spacing w:after="0" w:line="240" w:lineRule="auto"/>
        <w:ind w:hanging="1425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 запад – с област Пловдив</w:t>
      </w:r>
      <w:r w:rsidR="00F752D8">
        <w:rPr>
          <w:rFonts w:ascii="Times New Roman" w:hAnsi="Times New Roman" w:cs="Times New Roman"/>
          <w:color w:val="000000"/>
        </w:rPr>
        <w:t xml:space="preserve"> /община Първомай/</w:t>
      </w:r>
      <w:r w:rsidRPr="001F3CFF">
        <w:rPr>
          <w:rFonts w:ascii="Times New Roman" w:hAnsi="Times New Roman" w:cs="Times New Roman"/>
          <w:color w:val="000000"/>
        </w:rPr>
        <w:t>.</w:t>
      </w:r>
    </w:p>
    <w:p w:rsidR="00A31943" w:rsidRPr="001F3CFF" w:rsidRDefault="00A31943" w:rsidP="00A31943">
      <w:pPr>
        <w:spacing w:after="0" w:line="240" w:lineRule="auto"/>
        <w:ind w:left="1425"/>
        <w:jc w:val="both"/>
        <w:rPr>
          <w:rFonts w:ascii="Times New Roman" w:hAnsi="Times New Roman" w:cs="Times New Roman"/>
          <w:color w:val="000000"/>
        </w:rPr>
      </w:pPr>
    </w:p>
    <w:p w:rsidR="00A31943" w:rsidRPr="001F3CFF" w:rsidRDefault="00A31943" w:rsidP="00A319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Общинският център – Минерални бани отстои на:</w:t>
      </w:r>
    </w:p>
    <w:p w:rsidR="00A31943" w:rsidRPr="001F3CFF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-</w:t>
      </w:r>
      <w:r w:rsidRPr="001F3CFF">
        <w:rPr>
          <w:rFonts w:ascii="Times New Roman" w:hAnsi="Times New Roman" w:cs="Times New Roman"/>
          <w:color w:val="000000"/>
        </w:rPr>
        <w:tab/>
        <w:t>100 км. от ГКПП Капитан Андреево – Капъкуле (Турция);</w:t>
      </w:r>
    </w:p>
    <w:p w:rsidR="00A31943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</w:rPr>
        <w:t>-</w:t>
      </w:r>
      <w:r w:rsidRPr="001F3CFF">
        <w:rPr>
          <w:rFonts w:ascii="Times New Roman" w:hAnsi="Times New Roman" w:cs="Times New Roman"/>
          <w:color w:val="000000"/>
        </w:rPr>
        <w:tab/>
        <w:t xml:space="preserve">  90 км. от ГКПП Капитан Петко войвода – Орменион (Гърция</w:t>
      </w:r>
      <w:r w:rsidRPr="001F3CFF">
        <w:rPr>
          <w:rFonts w:ascii="Times New Roman" w:hAnsi="Times New Roman" w:cs="Times New Roman"/>
          <w:color w:val="000000"/>
          <w:lang w:val="ru-RU"/>
        </w:rPr>
        <w:t>)</w:t>
      </w:r>
    </w:p>
    <w:p w:rsidR="001223E3" w:rsidRDefault="001223E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- </w:t>
      </w:r>
      <w:r w:rsidR="00405624">
        <w:rPr>
          <w:rFonts w:ascii="Times New Roman" w:hAnsi="Times New Roman" w:cs="Times New Roman"/>
          <w:color w:val="000000"/>
          <w:lang w:val="ru-RU"/>
        </w:rPr>
        <w:t xml:space="preserve">         87 км. От ГКПП Маказа /Гърция/</w:t>
      </w:r>
    </w:p>
    <w:p w:rsidR="00A31943" w:rsidRPr="001F3CFF" w:rsidRDefault="00A31943" w:rsidP="00A31943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  <w:lang w:val="ru-RU"/>
        </w:rPr>
        <w:t xml:space="preserve">-        18 </w:t>
      </w:r>
      <w:r w:rsidR="00725259" w:rsidRPr="001F3CFF">
        <w:rPr>
          <w:rFonts w:ascii="Times New Roman" w:hAnsi="Times New Roman" w:cs="Times New Roman"/>
          <w:color w:val="000000"/>
        </w:rPr>
        <w:t>км. от областния град Хасково</w:t>
      </w:r>
      <w:r w:rsidRPr="001F3CFF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760C71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lastRenderedPageBreak/>
        <w:t xml:space="preserve">Територията на община Минерални бани се характеризира  с леко хълмист релеф, като се редуват ниски хълмове и равнинни площи. </w:t>
      </w:r>
    </w:p>
    <w:p w:rsidR="00A31943" w:rsidRPr="001F3CFF" w:rsidRDefault="00A31943" w:rsidP="00A3194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 xml:space="preserve">Най-високият връх на територията на общината е връх Аида с 859м. височина. </w:t>
      </w:r>
    </w:p>
    <w:p w:rsidR="004B04C6" w:rsidRPr="001F3CFF" w:rsidRDefault="00A31943" w:rsidP="00A3194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За общината е характерен смекчен континентален климат с мека зима, сравнително хладна пролет и горещо лято. Есента е топла и продължителна.</w:t>
      </w:r>
    </w:p>
    <w:p w:rsidR="00B13279" w:rsidRPr="001F3CFF" w:rsidRDefault="00B13279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</w:rPr>
        <w:t>На територията на общината липсват големи промишлени предприятия и други замърсители на природната среда. Въздухът е чист и свеж. За това допринасят и богатите на широколистна и иглолистна растителност горски масиви в околностите.</w:t>
      </w:r>
    </w:p>
    <w:p w:rsidR="0012144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355E77" w:rsidRDefault="00121442" w:rsidP="00121442">
      <w:pPr>
        <w:pStyle w:val="Default"/>
        <w:jc w:val="both"/>
        <w:rPr>
          <w:rFonts w:ascii="Times New Roman" w:hAnsi="Times New Roman" w:cs="Times New Roman"/>
          <w:b/>
          <w:i/>
        </w:rPr>
      </w:pPr>
      <w:r w:rsidRPr="00355E77">
        <w:rPr>
          <w:rFonts w:ascii="Times New Roman" w:hAnsi="Times New Roman" w:cs="Times New Roman"/>
          <w:b/>
          <w:i/>
        </w:rPr>
        <w:t>ІІ. ПОТЕНЦИАЛ ЗА РАЗВИТИЕТО НА ТУРИЗМА В ОБЩИНА МИНЕРАЛНИ БАНИ</w:t>
      </w:r>
    </w:p>
    <w:p w:rsidR="0012144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1F3CFF" w:rsidRDefault="00121442" w:rsidP="00B13279">
      <w:pPr>
        <w:pStyle w:val="Default"/>
        <w:ind w:firstLine="708"/>
        <w:jc w:val="both"/>
        <w:rPr>
          <w:rFonts w:ascii="Times New Roman" w:hAnsi="Times New Roman" w:cs="Times New Roman"/>
          <w:i/>
        </w:rPr>
      </w:pPr>
      <w:r w:rsidRPr="001F3CFF">
        <w:rPr>
          <w:rFonts w:ascii="Times New Roman" w:hAnsi="Times New Roman" w:cs="Times New Roman"/>
        </w:rPr>
        <w:t>1</w:t>
      </w:r>
      <w:r w:rsidR="008045ED" w:rsidRPr="001F3CFF">
        <w:rPr>
          <w:rFonts w:ascii="Times New Roman" w:hAnsi="Times New Roman" w:cs="Times New Roman"/>
        </w:rPr>
        <w:t>.</w:t>
      </w:r>
      <w:r w:rsidR="00071202" w:rsidRPr="001F3CFF">
        <w:rPr>
          <w:rFonts w:ascii="Times New Roman" w:hAnsi="Times New Roman" w:cs="Times New Roman"/>
        </w:rPr>
        <w:t xml:space="preserve"> </w:t>
      </w:r>
      <w:r w:rsidR="00071202" w:rsidRPr="001F3CFF">
        <w:rPr>
          <w:rFonts w:ascii="Times New Roman" w:hAnsi="Times New Roman" w:cs="Times New Roman"/>
          <w:i/>
        </w:rPr>
        <w:t>ТУРИСТИЧЕСКИ РЕСУРСИ</w:t>
      </w:r>
    </w:p>
    <w:p w:rsidR="00443A1F" w:rsidRPr="001F3CFF" w:rsidRDefault="00443A1F" w:rsidP="00B13279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71202" w:rsidRPr="001F3CFF" w:rsidRDefault="00121442" w:rsidP="0007120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="008045ED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.1.</w:t>
      </w:r>
      <w:r w:rsidR="00443A1F" w:rsidRPr="001F3CFF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Природни туристически ресурси</w:t>
      </w:r>
    </w:p>
    <w:p w:rsidR="00443A1F" w:rsidRPr="001F3CFF" w:rsidRDefault="00443A1F" w:rsidP="000712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1202" w:rsidRPr="001F3CFF" w:rsidRDefault="00071202" w:rsidP="00013F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Най- ценният природен ресурс в община Минерални бани е минералната вода. </w:t>
      </w:r>
    </w:p>
    <w:p w:rsidR="00AC619D" w:rsidRPr="001F3CFF" w:rsidRDefault="00071202" w:rsidP="00576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Тя блика от 14 извора с температура 54,1 – 59,2 ºС.</w:t>
      </w:r>
      <w:r w:rsidR="00013F63" w:rsidRPr="001F3CFF">
        <w:rPr>
          <w:rFonts w:ascii="Times New Roman" w:hAnsi="Times New Roman" w:cs="Times New Roman"/>
          <w:color w:val="000000"/>
        </w:rPr>
        <w:t xml:space="preserve"> Общият дебит на изворите е над 1500 л/м. Каптирането на изворите е извършено през 1937 г. , когато е построена и обществената баня с минерална вода. Поради уникалните лечебни свойства и химичен състав на минералната вода , през 1952 г., със заповед на МНЗ , курортът  Хасковски минерални бани е обявен за </w:t>
      </w:r>
      <w:r w:rsidR="00013F63" w:rsidRPr="00C45855">
        <w:rPr>
          <w:rFonts w:ascii="Times New Roman" w:hAnsi="Times New Roman" w:cs="Times New Roman"/>
          <w:b/>
          <w:color w:val="000000"/>
        </w:rPr>
        <w:t>национален курорт</w:t>
      </w:r>
      <w:r w:rsidR="00013F63" w:rsidRPr="001F3CFF">
        <w:rPr>
          <w:rFonts w:ascii="Times New Roman" w:hAnsi="Times New Roman" w:cs="Times New Roman"/>
          <w:color w:val="000000"/>
        </w:rPr>
        <w:t>.</w:t>
      </w:r>
      <w:r w:rsidR="00AC619D" w:rsidRPr="001F3CFF">
        <w:rPr>
          <w:rFonts w:ascii="Times New Roman" w:hAnsi="Times New Roman" w:cs="Times New Roman"/>
          <w:color w:val="000000"/>
        </w:rPr>
        <w:t xml:space="preserve"> Той е профилиран най-вече за лечение на облитериращи  заболявания на периферните артерии, заболявания на периферната нервна система и на опорно-двигателния апарат.</w:t>
      </w:r>
    </w:p>
    <w:p w:rsidR="00A426EE" w:rsidRPr="001F3CFF" w:rsidRDefault="00A426EE" w:rsidP="00576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5760F6" w:rsidRPr="001F3CFF" w:rsidRDefault="005760F6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С Решение № 96/09.03.2011г. на министъра на околната среда и водите община Минерални бани придобива  право на безвъзмездно управление и ползване на находище за минерална вода „Хасковски минерални бани”, изключителна държавна собственост № 92 от Приложение № 2 на Закона за водите.</w:t>
      </w:r>
    </w:p>
    <w:p w:rsidR="00A426EE" w:rsidRPr="001F3CFF" w:rsidRDefault="00A426EE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945E3F" w:rsidRPr="00292D99" w:rsidRDefault="00945E3F" w:rsidP="00131BD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  <w:color w:val="000000"/>
        </w:rPr>
        <w:t xml:space="preserve">В момента </w:t>
      </w:r>
      <w:r w:rsidRPr="001F3CFF">
        <w:rPr>
          <w:rFonts w:ascii="Times New Roman" w:hAnsi="Times New Roman" w:cs="Times New Roman"/>
          <w:i/>
          <w:color w:val="000000"/>
        </w:rPr>
        <w:t>водолечение</w:t>
      </w:r>
      <w:r w:rsidRPr="001F3CFF">
        <w:rPr>
          <w:rFonts w:ascii="Times New Roman" w:hAnsi="Times New Roman" w:cs="Times New Roman"/>
          <w:color w:val="000000"/>
        </w:rPr>
        <w:t xml:space="preserve"> и  възможност за ползване на минералната вода има в общинската баня с минерална вода, из</w:t>
      </w:r>
      <w:r w:rsidR="001D2BD3">
        <w:rPr>
          <w:rFonts w:ascii="Times New Roman" w:hAnsi="Times New Roman" w:cs="Times New Roman"/>
          <w:color w:val="000000"/>
        </w:rPr>
        <w:t xml:space="preserve">градените бани и басейни към няколко частни семейни хотела, </w:t>
      </w:r>
      <w:r w:rsidR="00AF4DF8">
        <w:rPr>
          <w:rFonts w:ascii="Times New Roman" w:hAnsi="Times New Roman" w:cs="Times New Roman"/>
          <w:color w:val="000000"/>
        </w:rPr>
        <w:t>както и в много</w:t>
      </w:r>
      <w:r w:rsidR="00292D99">
        <w:rPr>
          <w:rFonts w:ascii="Times New Roman" w:hAnsi="Times New Roman" w:cs="Times New Roman"/>
          <w:color w:val="000000"/>
        </w:rPr>
        <w:t xml:space="preserve"> други хотели и къщи за гости. </w:t>
      </w:r>
      <w:r w:rsidR="00A426EE" w:rsidRPr="00292D99">
        <w:rPr>
          <w:rFonts w:ascii="Times New Roman" w:hAnsi="Times New Roman" w:cs="Times New Roman"/>
        </w:rPr>
        <w:t>С минерална вода,</w:t>
      </w:r>
      <w:r w:rsidR="003D19B9" w:rsidRPr="00292D99">
        <w:rPr>
          <w:rFonts w:ascii="Times New Roman" w:hAnsi="Times New Roman" w:cs="Times New Roman"/>
        </w:rPr>
        <w:t xml:space="preserve"> </w:t>
      </w:r>
      <w:r w:rsidR="00A426EE" w:rsidRPr="00292D99">
        <w:rPr>
          <w:rFonts w:ascii="Times New Roman" w:hAnsi="Times New Roman" w:cs="Times New Roman"/>
        </w:rPr>
        <w:t xml:space="preserve">през </w:t>
      </w:r>
      <w:r w:rsidR="007C29A5">
        <w:rPr>
          <w:rFonts w:ascii="Times New Roman" w:hAnsi="Times New Roman" w:cs="Times New Roman"/>
        </w:rPr>
        <w:t>летния сезон са</w:t>
      </w:r>
      <w:r w:rsidR="00A426EE" w:rsidRPr="00292D99">
        <w:rPr>
          <w:rFonts w:ascii="Times New Roman" w:hAnsi="Times New Roman" w:cs="Times New Roman"/>
        </w:rPr>
        <w:t xml:space="preserve"> открити</w:t>
      </w:r>
      <w:r w:rsidR="007C29A5">
        <w:rPr>
          <w:rFonts w:ascii="Times New Roman" w:hAnsi="Times New Roman" w:cs="Times New Roman"/>
        </w:rPr>
        <w:t>те</w:t>
      </w:r>
      <w:r w:rsidR="00A426EE" w:rsidRPr="00292D99">
        <w:rPr>
          <w:rFonts w:ascii="Times New Roman" w:hAnsi="Times New Roman" w:cs="Times New Roman"/>
        </w:rPr>
        <w:t xml:space="preserve"> самостоятелни басейни</w:t>
      </w:r>
      <w:r w:rsidR="007C29A5">
        <w:rPr>
          <w:rFonts w:ascii="Times New Roman" w:hAnsi="Times New Roman" w:cs="Times New Roman"/>
        </w:rPr>
        <w:t xml:space="preserve"> </w:t>
      </w:r>
      <w:r w:rsidR="004B2250">
        <w:rPr>
          <w:rFonts w:ascii="Times New Roman" w:hAnsi="Times New Roman" w:cs="Times New Roman"/>
        </w:rPr>
        <w:t xml:space="preserve"> - </w:t>
      </w:r>
      <w:r w:rsidR="007C29A5">
        <w:rPr>
          <w:rFonts w:ascii="Times New Roman" w:hAnsi="Times New Roman" w:cs="Times New Roman"/>
        </w:rPr>
        <w:t>„Дейзи” и „Олимпик” в централната част на курорта</w:t>
      </w:r>
      <w:r w:rsidR="00A426EE" w:rsidRPr="00292D99">
        <w:rPr>
          <w:rFonts w:ascii="Times New Roman" w:hAnsi="Times New Roman" w:cs="Times New Roman"/>
        </w:rPr>
        <w:t xml:space="preserve">. </w:t>
      </w:r>
      <w:r w:rsidR="00292D99" w:rsidRPr="00292D99">
        <w:rPr>
          <w:rFonts w:ascii="Times New Roman" w:hAnsi="Times New Roman" w:cs="Times New Roman"/>
        </w:rPr>
        <w:t>Вече отвори врати и</w:t>
      </w:r>
      <w:r w:rsidR="007C29A5">
        <w:rPr>
          <w:rFonts w:ascii="Times New Roman" w:hAnsi="Times New Roman" w:cs="Times New Roman"/>
        </w:rPr>
        <w:t xml:space="preserve"> Балнеохотел</w:t>
      </w:r>
      <w:r w:rsidR="00292D99">
        <w:rPr>
          <w:rFonts w:ascii="Times New Roman" w:hAnsi="Times New Roman" w:cs="Times New Roman"/>
        </w:rPr>
        <w:t xml:space="preserve"> „Божур” към ПРО „ЕАД”</w:t>
      </w:r>
      <w:r w:rsidR="007C29A5">
        <w:rPr>
          <w:rFonts w:ascii="Times New Roman" w:hAnsi="Times New Roman" w:cs="Times New Roman"/>
        </w:rPr>
        <w:t>,</w:t>
      </w:r>
      <w:r w:rsidR="00292D99">
        <w:rPr>
          <w:rFonts w:ascii="Times New Roman" w:hAnsi="Times New Roman" w:cs="Times New Roman"/>
        </w:rPr>
        <w:t xml:space="preserve"> като медицинския</w:t>
      </w:r>
      <w:r w:rsidR="008D4146">
        <w:rPr>
          <w:rFonts w:ascii="Times New Roman" w:hAnsi="Times New Roman" w:cs="Times New Roman"/>
        </w:rPr>
        <w:t>т</w:t>
      </w:r>
      <w:r w:rsidR="00292D99">
        <w:rPr>
          <w:rFonts w:ascii="Times New Roman" w:hAnsi="Times New Roman" w:cs="Times New Roman"/>
        </w:rPr>
        <w:t xml:space="preserve"> център и там работи с минерална вода.</w:t>
      </w:r>
    </w:p>
    <w:p w:rsidR="00131BD8" w:rsidRPr="001F3CFF" w:rsidRDefault="00131BD8" w:rsidP="00131B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91315F" w:rsidRPr="001F3CFF" w:rsidRDefault="00131BD8" w:rsidP="00945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 Община Минерални ба</w:t>
      </w:r>
      <w:r w:rsidR="0037073D">
        <w:rPr>
          <w:rFonts w:ascii="Times New Roman" w:hAnsi="Times New Roman" w:cs="Times New Roman"/>
          <w:color w:val="000000"/>
        </w:rPr>
        <w:t>ни има седем защитени територии, които представляват интерес за тури</w:t>
      </w:r>
      <w:r w:rsidR="008D4146">
        <w:rPr>
          <w:rFonts w:ascii="Times New Roman" w:hAnsi="Times New Roman" w:cs="Times New Roman"/>
          <w:color w:val="000000"/>
        </w:rPr>
        <w:t>стите и които са включени в</w:t>
      </w:r>
      <w:r w:rsidR="00D26AEF">
        <w:rPr>
          <w:rFonts w:ascii="Times New Roman" w:hAnsi="Times New Roman" w:cs="Times New Roman"/>
          <w:color w:val="000000"/>
        </w:rPr>
        <w:t xml:space="preserve"> изградените шест</w:t>
      </w:r>
      <w:r w:rsidR="008D4146">
        <w:rPr>
          <w:rFonts w:ascii="Times New Roman" w:hAnsi="Times New Roman" w:cs="Times New Roman"/>
          <w:color w:val="000000"/>
        </w:rPr>
        <w:t xml:space="preserve"> еко</w:t>
      </w:r>
      <w:r w:rsidR="0037073D">
        <w:rPr>
          <w:rFonts w:ascii="Times New Roman" w:hAnsi="Times New Roman" w:cs="Times New Roman"/>
          <w:color w:val="000000"/>
        </w:rPr>
        <w:t>пътеки, а именно:</w:t>
      </w:r>
    </w:p>
    <w:p w:rsidR="00131BD8" w:rsidRPr="001F3CFF" w:rsidRDefault="00131BD8" w:rsidP="00131BD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Защитена местност „ Аида”</w:t>
      </w:r>
    </w:p>
    <w:p w:rsidR="00131BD8" w:rsidRPr="001F3CFF" w:rsidRDefault="00131BD8" w:rsidP="00131BD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Поддържан резерват „Борака”</w:t>
      </w:r>
    </w:p>
    <w:p w:rsidR="00131BD8" w:rsidRPr="001F3CFF" w:rsidRDefault="00131BD8" w:rsidP="00131B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Природна забележителност „</w:t>
      </w:r>
      <w:hyperlink r:id="rId8" w:history="1">
        <w:r w:rsidRPr="001F3CFF">
          <w:rPr>
            <w:rFonts w:ascii="Times New Roman" w:hAnsi="Times New Roman" w:cs="Times New Roman"/>
            <w:b/>
            <w:lang w:val="ru-RU"/>
          </w:rPr>
          <w:t>Дикилиташ</w:t>
        </w:r>
      </w:hyperlink>
      <w:r w:rsidRPr="001F3CFF">
        <w:rPr>
          <w:rFonts w:ascii="Times New Roman" w:hAnsi="Times New Roman" w:cs="Times New Roman"/>
          <w:b/>
          <w:lang w:val="ru-RU"/>
        </w:rPr>
        <w:t>”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Природна забележителност ''Находище на момина сълза и божур''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Природна забележителност ''Огледната скала''</w:t>
      </w:r>
    </w:p>
    <w:p w:rsidR="00131BD8" w:rsidRPr="001F3CFF" w:rsidRDefault="00131BD8" w:rsidP="00131BD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Природна забележителност ''Орлова скала''</w:t>
      </w:r>
    </w:p>
    <w:p w:rsidR="00131BD8" w:rsidRPr="001F3CFF" w:rsidRDefault="00131BD8" w:rsidP="00131BD8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lang w:val="ru-RU"/>
        </w:rPr>
        <w:tab/>
      </w:r>
      <w:r w:rsidRPr="001F3CFF">
        <w:rPr>
          <w:rFonts w:ascii="Times New Roman" w:hAnsi="Times New Roman" w:cs="Times New Roman"/>
          <w:b/>
          <w:lang w:val="ru-RU"/>
        </w:rPr>
        <w:t>Природна забележителност ''Побития камък''</w:t>
      </w:r>
    </w:p>
    <w:p w:rsidR="00A426EE" w:rsidRPr="001F3CFF" w:rsidRDefault="00A426EE" w:rsidP="00131BD8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A426EE" w:rsidRPr="001F3CFF" w:rsidRDefault="00121442" w:rsidP="00131B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1</w:t>
      </w:r>
      <w:r w:rsidR="008045ED"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.2.</w:t>
      </w:r>
      <w:r w:rsidR="00443A1F" w:rsidRPr="001F3CFF">
        <w:rPr>
          <w:rFonts w:ascii="Times New Roman" w:hAnsi="Times New Roman" w:cs="Times New Roman"/>
          <w:b/>
          <w:i/>
          <w:sz w:val="24"/>
          <w:szCs w:val="24"/>
          <w:lang w:val="ru-RU"/>
        </w:rPr>
        <w:t>Културно-историческо наследство</w:t>
      </w:r>
    </w:p>
    <w:p w:rsidR="002A66E6" w:rsidRDefault="002A66E6" w:rsidP="002A66E6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</w:r>
    </w:p>
    <w:p w:rsidR="007339A8" w:rsidRPr="001F3CFF" w:rsidRDefault="007339A8" w:rsidP="00B84F2C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Праисторическата крепост от времето на траките “Голямото Градище”</w:t>
      </w:r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Намира се на 1,5 км. северно от с. Горно Брястово и е била строена от големи ломени камъни без хоросан. Тя е елипсовидна, а стените й, дебели средно по 2,5м, са в състояние на разсип. Дълга е 150м и широка 50м, застроената площ е 5-6 дка и има два вътрешни зида.</w:t>
      </w:r>
    </w:p>
    <w:p w:rsidR="00E75F8C" w:rsidRDefault="00E75F8C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</w:rPr>
      </w:pPr>
    </w:p>
    <w:p w:rsidR="007339A8" w:rsidRPr="001F3CFF" w:rsidRDefault="0037073D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Крепост 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 “Свети Дух” </w:t>
      </w:r>
    </w:p>
    <w:p w:rsidR="00F13127" w:rsidRPr="001F3CFF" w:rsidRDefault="007339A8" w:rsidP="007339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ru-RU"/>
        </w:rPr>
      </w:pPr>
      <w:r w:rsidRPr="001F3CFF">
        <w:rPr>
          <w:rFonts w:ascii="Times New Roman" w:hAnsi="Times New Roman" w:cs="Times New Roman"/>
          <w:color w:val="000000"/>
        </w:rPr>
        <w:t xml:space="preserve">Намира  се в с. Минерални бани и е добре запазена. Тя има форма на неправилен многоъгълник. Крепостните стени следват очертанията на терена, дебели са 2м, високи са 3,5м и заграждат около 2 дка пространство. </w:t>
      </w:r>
    </w:p>
    <w:p w:rsidR="007339A8" w:rsidRPr="001F3CFF" w:rsidRDefault="007339A8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</w:p>
    <w:p w:rsidR="007339A8" w:rsidRPr="001F3CFF" w:rsidRDefault="003D602C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«</w:t>
      </w:r>
      <w:r w:rsidR="007339A8" w:rsidRPr="001F3CFF">
        <w:rPr>
          <w:rFonts w:ascii="Times New Roman" w:hAnsi="Times New Roman" w:cs="Times New Roman"/>
          <w:b/>
          <w:lang w:val="ru-RU"/>
        </w:rPr>
        <w:t>Калето</w:t>
      </w:r>
      <w:r>
        <w:rPr>
          <w:rFonts w:ascii="Times New Roman" w:hAnsi="Times New Roman" w:cs="Times New Roman"/>
          <w:b/>
          <w:lang w:val="ru-RU"/>
        </w:rPr>
        <w:t>» до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с.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Сърница </w:t>
      </w:r>
      <w:r>
        <w:rPr>
          <w:rFonts w:ascii="Times New Roman" w:hAnsi="Times New Roman" w:cs="Times New Roman"/>
          <w:b/>
          <w:lang w:val="ru-RU"/>
        </w:rPr>
        <w:t>–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 xml:space="preserve">останки от 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стени на тракийска, късноантична и средновековна крепост със сигнална кула </w:t>
      </w:r>
    </w:p>
    <w:p w:rsidR="005760F6" w:rsidRPr="001F3CFF" w:rsidRDefault="007339A8" w:rsidP="007339A8">
      <w:pPr>
        <w:ind w:firstLine="708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Намира се над с. Сърница до прохода "Гидика". Крепостната стена градена от ломени камъни без спойка на места включва стърчащите скали, конструктивно свързани със стената. Заградената площ е близо 2 дка.</w:t>
      </w:r>
    </w:p>
    <w:p w:rsidR="007339A8" w:rsidRPr="001F3CFF" w:rsidRDefault="003D602C" w:rsidP="007339A8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«</w:t>
      </w:r>
      <w:r w:rsidR="007339A8" w:rsidRPr="001F3CFF">
        <w:rPr>
          <w:rFonts w:ascii="Times New Roman" w:hAnsi="Times New Roman" w:cs="Times New Roman"/>
          <w:b/>
          <w:lang w:val="ru-RU"/>
        </w:rPr>
        <w:t>Стъпката</w:t>
      </w:r>
      <w:r>
        <w:rPr>
          <w:rFonts w:ascii="Times New Roman" w:hAnsi="Times New Roman" w:cs="Times New Roman"/>
          <w:b/>
          <w:lang w:val="ru-RU"/>
        </w:rPr>
        <w:t xml:space="preserve"> на Богородица»</w:t>
      </w:r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Датира от римската епоха и е изсечена в естествена скала . Намира се на 5 метра от първия минерален извор</w:t>
      </w:r>
      <w:r w:rsidR="003D602C">
        <w:rPr>
          <w:rFonts w:ascii="Times New Roman" w:hAnsi="Times New Roman" w:cs="Times New Roman"/>
          <w:color w:val="000000"/>
        </w:rPr>
        <w:t xml:space="preserve"> в Минерални бани</w:t>
      </w:r>
      <w:r w:rsidRPr="001F3CFF">
        <w:rPr>
          <w:rFonts w:ascii="Times New Roman" w:hAnsi="Times New Roman" w:cs="Times New Roman"/>
          <w:color w:val="000000"/>
        </w:rPr>
        <w:t>, дълга е 2 метра, дълбока 1 метър и широка 0,75м. Според историците това е старинен саркофаг, а местното население е създало легенда за Богородица и за нейната “чудодейна стъпка”, затова и християни и мюсюлмани почитат това свято място и оставят конец или парче от дрехата си за здраве и щастие.</w:t>
      </w:r>
    </w:p>
    <w:p w:rsidR="007339A8" w:rsidRPr="001F3CFF" w:rsidRDefault="00D71AD0" w:rsidP="00B84F2C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«</w:t>
      </w:r>
      <w:r w:rsidR="007339A8" w:rsidRPr="001F3CFF">
        <w:rPr>
          <w:rFonts w:ascii="Times New Roman" w:hAnsi="Times New Roman" w:cs="Times New Roman"/>
          <w:b/>
          <w:lang w:val="ru-RU"/>
        </w:rPr>
        <w:t>Шарапаните</w:t>
      </w:r>
      <w:r>
        <w:rPr>
          <w:rFonts w:ascii="Times New Roman" w:hAnsi="Times New Roman" w:cs="Times New Roman"/>
          <w:b/>
          <w:lang w:val="ru-RU"/>
        </w:rPr>
        <w:t>»</w:t>
      </w:r>
      <w:r w:rsidR="007339A8" w:rsidRPr="001F3CFF">
        <w:rPr>
          <w:rFonts w:ascii="Times New Roman" w:hAnsi="Times New Roman" w:cs="Times New Roman"/>
          <w:b/>
          <w:lang w:val="ru-RU"/>
        </w:rPr>
        <w:t xml:space="preserve"> (винарски камък "Шарап таш") </w:t>
      </w:r>
    </w:p>
    <w:p w:rsidR="007339A8" w:rsidRPr="001F3CFF" w:rsidRDefault="007339A8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Представляват скални вдлъбнатини, направени от хората преди 2600-2800 години. Археологически разкопки датират тези находки около VIII-VI в.пр.н.е. Това са изкуствено направени вдлъбнатини в скалите с дълбочина 20-70 см. и диаметър 50-180 см. Всяка шарапана се състои от малко и голямо басейнче с наклонен под и открито или закрито каналче. Името шарапана идва от турската дума шарап и означава вино. Това показва, че в тях обитателите на тези места са преработвали грозде за вино. Счита се, че шарапаните са свързани с култа към бог Дионисий. Шарапани има в местностите „Каракая“, „Гарваница“, „Пожарището“, „Аврамов камък“ в землището на с. Минерални бани.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Тракийски култово-погребален комплекс от ранножелязната епоха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Намира се край с. Ангел войвода в местността Хисаря. Той представлява обширен </w:t>
      </w:r>
      <w:r w:rsidRPr="003B5D65">
        <w:rPr>
          <w:rFonts w:ascii="Times New Roman" w:hAnsi="Times New Roman" w:cs="Times New Roman"/>
        </w:rPr>
        <w:t>комплекс от изсечени в скалите мегалитни съоръжения, скални ниши, гробница, жертвеник, шарапана и скален диск. Култово-погребалния</w:t>
      </w:r>
      <w:r w:rsidR="00DF1725" w:rsidRPr="003B5D65">
        <w:rPr>
          <w:rFonts w:ascii="Times New Roman" w:hAnsi="Times New Roman" w:cs="Times New Roman"/>
        </w:rPr>
        <w:t>т</w:t>
      </w:r>
      <w:r w:rsidRPr="003B5D65">
        <w:rPr>
          <w:rFonts w:ascii="Times New Roman" w:hAnsi="Times New Roman" w:cs="Times New Roman"/>
        </w:rPr>
        <w:t xml:space="preserve"> комплекс датира от І хилядолетие преди Христа и е един от най-големите тракийски религиозни паметници в Хасковска област. Комплекса (наричан още Алтън тепе) е в процес на признаване за паметник от национално</w:t>
      </w:r>
      <w:r w:rsidRPr="001F3CFF">
        <w:rPr>
          <w:rFonts w:ascii="Times New Roman" w:hAnsi="Times New Roman" w:cs="Times New Roman"/>
          <w:color w:val="000000"/>
        </w:rPr>
        <w:t xml:space="preserve"> значение.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 xml:space="preserve">Крепост вр. </w:t>
      </w:r>
      <w:r w:rsidR="00363C56">
        <w:rPr>
          <w:rFonts w:ascii="Times New Roman" w:hAnsi="Times New Roman" w:cs="Times New Roman"/>
          <w:b/>
          <w:lang w:val="ru-RU"/>
        </w:rPr>
        <w:t>«</w:t>
      </w:r>
      <w:r w:rsidRPr="001F3CFF">
        <w:rPr>
          <w:rFonts w:ascii="Times New Roman" w:hAnsi="Times New Roman" w:cs="Times New Roman"/>
          <w:b/>
          <w:lang w:val="ru-RU"/>
        </w:rPr>
        <w:t>Купена</w:t>
      </w:r>
      <w:r w:rsidR="00363C56">
        <w:rPr>
          <w:rFonts w:ascii="Times New Roman" w:hAnsi="Times New Roman" w:cs="Times New Roman"/>
          <w:b/>
          <w:lang w:val="ru-RU"/>
        </w:rPr>
        <w:t>»</w:t>
      </w:r>
      <w:r w:rsidRPr="001F3CFF">
        <w:rPr>
          <w:rFonts w:ascii="Times New Roman" w:hAnsi="Times New Roman" w:cs="Times New Roman"/>
          <w:b/>
          <w:lang w:val="ru-RU"/>
        </w:rPr>
        <w:t xml:space="preserve"> / Върга / Латницата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Тракийска, късноантична и средновековна крепост вр. Купена / Върга / Латницата с. Сърница се намира на едноименния връх, на 2.67 км северозападно по права линия от центъра на село Сърница. Стените на крепостта са изградени от ломен камък, споен с бял хоросан. Останки от крепостната стена се виждат само в северната част на билото. 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Тракийска крепост на вр. "Орлови скали"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Тракийската крепост от новожелязната епоха се намира в местността "Орлови скали", на 3 км западно по права линия от центъра на село Сърница. Скалния комплекс е комплекс от интересни и величествени скали, някои от които достигат 30- 40 м. височина. Това е скален феномен, наподобяващ средновековен замък със здрави кули. Два скални откоса м/у скалите (Доган кая- Орлови скали) естествено защитават пространство от около 1.5 дка, допълнително </w:t>
      </w:r>
      <w:r w:rsidRPr="001F3CFF">
        <w:rPr>
          <w:rFonts w:ascii="Times New Roman" w:hAnsi="Times New Roman" w:cs="Times New Roman"/>
          <w:color w:val="000000"/>
        </w:rPr>
        <w:lastRenderedPageBreak/>
        <w:t xml:space="preserve">преградено от крепостна стена от ломен камък, без спойка. Керамиката по повърхността е от 2-рата половина на I хил.пр.н.е. </w:t>
      </w:r>
    </w:p>
    <w:p w:rsidR="00C76CEE" w:rsidRPr="001F3CFF" w:rsidRDefault="00C76CEE" w:rsidP="00C76CEE">
      <w:pPr>
        <w:spacing w:after="0"/>
        <w:ind w:left="708" w:firstLine="1"/>
        <w:jc w:val="both"/>
        <w:rPr>
          <w:rFonts w:ascii="Times New Roman" w:hAnsi="Times New Roman" w:cs="Times New Roman"/>
          <w:b/>
          <w:lang w:val="ru-RU"/>
        </w:rPr>
      </w:pPr>
      <w:r w:rsidRPr="001F3CFF">
        <w:rPr>
          <w:rFonts w:ascii="Times New Roman" w:hAnsi="Times New Roman" w:cs="Times New Roman"/>
          <w:b/>
          <w:lang w:val="ru-RU"/>
        </w:rPr>
        <w:t>Трапецовидни скалноизсечени ниши по Улудере /река Харманлийска/</w:t>
      </w:r>
    </w:p>
    <w:p w:rsidR="00C76CEE" w:rsidRPr="001F3CFF" w:rsidRDefault="00C76CEE" w:rsidP="00C76CEE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 Източни Родопи мегалитизмът се изразява в изключителна цивилизационна уникалност, съчетание от няколко типа мегалитни паметници срещани и по други места, но поотделно.  Най-многобройни са трапецовидните скални ниши. Най-често нишите са с височина до 1 м. и дълбочина 40-50 см. Разположени са по единично или на групи в редици, шахматно или без ред. Срещат се дори и легнали, в хоризонтално положение, но много рядко.  Обикновено са на групи от 3-4 до 100, като досега са локализирани около 1200 отделни единици. Според някои археолози при всички тях съществуват едни и същи признаци - те са характерни само за определения район и са изработени така, че да се виждат възможно най-отдалече.</w:t>
      </w:r>
    </w:p>
    <w:p w:rsidR="00C76CEE" w:rsidRPr="001F3CFF" w:rsidRDefault="00C76CEE" w:rsidP="00C76C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Най-грандиозните ансамбли са скалните комплекси при Орлови скали</w:t>
      </w:r>
      <w:r w:rsidR="00A72ABE">
        <w:rPr>
          <w:rFonts w:ascii="Times New Roman" w:hAnsi="Times New Roman" w:cs="Times New Roman"/>
          <w:color w:val="000000"/>
        </w:rPr>
        <w:t xml:space="preserve"> - </w:t>
      </w:r>
      <w:r w:rsidRPr="001F3CFF">
        <w:rPr>
          <w:rFonts w:ascii="Times New Roman" w:hAnsi="Times New Roman" w:cs="Times New Roman"/>
          <w:color w:val="000000"/>
        </w:rPr>
        <w:t xml:space="preserve"> с.Сърница, Алтън тепе</w:t>
      </w:r>
      <w:r w:rsidR="00A72ABE">
        <w:rPr>
          <w:rFonts w:ascii="Times New Roman" w:hAnsi="Times New Roman" w:cs="Times New Roman"/>
          <w:color w:val="000000"/>
        </w:rPr>
        <w:t xml:space="preserve"> - </w:t>
      </w:r>
      <w:r w:rsidRPr="001F3CFF">
        <w:rPr>
          <w:rFonts w:ascii="Times New Roman" w:hAnsi="Times New Roman" w:cs="Times New Roman"/>
          <w:color w:val="000000"/>
        </w:rPr>
        <w:t xml:space="preserve"> с.Ангел войвода и</w:t>
      </w:r>
      <w:r w:rsidR="00A72ABE">
        <w:rPr>
          <w:rFonts w:ascii="Times New Roman" w:hAnsi="Times New Roman" w:cs="Times New Roman"/>
          <w:color w:val="000000"/>
        </w:rPr>
        <w:t xml:space="preserve"> </w:t>
      </w:r>
      <w:r w:rsidRPr="001F3CFF">
        <w:rPr>
          <w:rFonts w:ascii="Times New Roman" w:hAnsi="Times New Roman" w:cs="Times New Roman"/>
          <w:color w:val="000000"/>
        </w:rPr>
        <w:t xml:space="preserve"> Улу дере </w:t>
      </w:r>
      <w:r w:rsidR="00A72ABE">
        <w:rPr>
          <w:rFonts w:ascii="Times New Roman" w:hAnsi="Times New Roman" w:cs="Times New Roman"/>
          <w:color w:val="000000"/>
        </w:rPr>
        <w:t xml:space="preserve">- </w:t>
      </w:r>
      <w:r w:rsidRPr="001F3CFF">
        <w:rPr>
          <w:rFonts w:ascii="Times New Roman" w:hAnsi="Times New Roman" w:cs="Times New Roman"/>
          <w:color w:val="000000"/>
        </w:rPr>
        <w:t>с.Боян Ботево. Всички те са в близост до култови комплекси, които имат визуална връзка помежду си.</w:t>
      </w:r>
    </w:p>
    <w:p w:rsidR="00F5688E" w:rsidRPr="003B5D65" w:rsidRDefault="00F5688E" w:rsidP="00F5688E">
      <w:pPr>
        <w:spacing w:after="0"/>
        <w:ind w:firstLine="709"/>
        <w:jc w:val="both"/>
        <w:rPr>
          <w:rFonts w:ascii="Times New Roman" w:hAnsi="Times New Roman" w:cs="Times New Roman"/>
          <w:b/>
          <w:i/>
        </w:rPr>
      </w:pPr>
      <w:r w:rsidRPr="001F3CFF">
        <w:rPr>
          <w:rFonts w:ascii="Times New Roman" w:hAnsi="Times New Roman" w:cs="Times New Roman"/>
          <w:b/>
          <w:i/>
          <w:color w:val="000000"/>
        </w:rPr>
        <w:t>Община Ми</w:t>
      </w:r>
      <w:r w:rsidR="00785A34">
        <w:rPr>
          <w:rFonts w:ascii="Times New Roman" w:hAnsi="Times New Roman" w:cs="Times New Roman"/>
          <w:b/>
          <w:i/>
          <w:color w:val="000000"/>
        </w:rPr>
        <w:t xml:space="preserve">нерални бани вече има реализирани </w:t>
      </w:r>
      <w:r w:rsidRPr="001F3CFF">
        <w:rPr>
          <w:rFonts w:ascii="Times New Roman" w:hAnsi="Times New Roman" w:cs="Times New Roman"/>
          <w:b/>
          <w:i/>
          <w:color w:val="000000"/>
        </w:rPr>
        <w:t xml:space="preserve"> проекти </w:t>
      </w:r>
      <w:r w:rsidR="00785A34">
        <w:rPr>
          <w:rFonts w:ascii="Times New Roman" w:hAnsi="Times New Roman" w:cs="Times New Roman"/>
          <w:b/>
          <w:i/>
          <w:color w:val="000000"/>
        </w:rPr>
        <w:t xml:space="preserve">за </w:t>
      </w:r>
      <w:r w:rsidR="00F24CE6">
        <w:rPr>
          <w:rFonts w:ascii="Times New Roman" w:hAnsi="Times New Roman" w:cs="Times New Roman"/>
          <w:b/>
          <w:i/>
          <w:color w:val="000000"/>
        </w:rPr>
        <w:t xml:space="preserve">шест </w:t>
      </w:r>
      <w:r w:rsidR="00785A34">
        <w:rPr>
          <w:rFonts w:ascii="Times New Roman" w:hAnsi="Times New Roman" w:cs="Times New Roman"/>
          <w:b/>
          <w:i/>
          <w:color w:val="000000"/>
        </w:rPr>
        <w:t xml:space="preserve">туристически </w:t>
      </w:r>
      <w:r w:rsidR="00F24CE6">
        <w:rPr>
          <w:rFonts w:ascii="Times New Roman" w:hAnsi="Times New Roman" w:cs="Times New Roman"/>
          <w:b/>
          <w:i/>
          <w:color w:val="000000"/>
        </w:rPr>
        <w:t>еко</w:t>
      </w:r>
      <w:r w:rsidR="00785A34">
        <w:rPr>
          <w:rFonts w:ascii="Times New Roman" w:hAnsi="Times New Roman" w:cs="Times New Roman"/>
          <w:b/>
          <w:i/>
          <w:color w:val="000000"/>
        </w:rPr>
        <w:t>пътеки, които осигуряват</w:t>
      </w:r>
      <w:r w:rsidRPr="001F3CFF">
        <w:rPr>
          <w:rFonts w:ascii="Times New Roman" w:hAnsi="Times New Roman" w:cs="Times New Roman"/>
          <w:b/>
          <w:i/>
          <w:color w:val="000000"/>
        </w:rPr>
        <w:t xml:space="preserve"> достъп </w:t>
      </w:r>
      <w:r w:rsidR="00234C28" w:rsidRPr="001F3CFF">
        <w:rPr>
          <w:rFonts w:ascii="Times New Roman" w:hAnsi="Times New Roman" w:cs="Times New Roman"/>
          <w:b/>
          <w:i/>
          <w:color w:val="000000"/>
        </w:rPr>
        <w:t xml:space="preserve">на туристите </w:t>
      </w:r>
      <w:r w:rsidRPr="001F3CFF">
        <w:rPr>
          <w:rFonts w:ascii="Times New Roman" w:hAnsi="Times New Roman" w:cs="Times New Roman"/>
          <w:b/>
          <w:i/>
          <w:color w:val="000000"/>
        </w:rPr>
        <w:t xml:space="preserve">до всички тези значими и много </w:t>
      </w:r>
      <w:r w:rsidRPr="003B5D65">
        <w:rPr>
          <w:rFonts w:ascii="Times New Roman" w:hAnsi="Times New Roman" w:cs="Times New Roman"/>
          <w:b/>
          <w:i/>
        </w:rPr>
        <w:t>интересни културно-исторически и природни забележителности.</w:t>
      </w:r>
    </w:p>
    <w:p w:rsidR="00F24CE6" w:rsidRPr="003B5D65" w:rsidRDefault="003B5D65" w:rsidP="00F5688E">
      <w:pPr>
        <w:spacing w:after="0"/>
        <w:ind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През 2015г.</w:t>
      </w:r>
      <w:r w:rsidR="004B2250">
        <w:rPr>
          <w:rFonts w:ascii="Times New Roman" w:hAnsi="Times New Roman" w:cs="Times New Roman"/>
          <w:b/>
          <w:i/>
        </w:rPr>
        <w:t>и началото на 2016г. бяха открити, изградените</w:t>
      </w:r>
      <w:r w:rsidR="00896BA7">
        <w:rPr>
          <w:rFonts w:ascii="Times New Roman" w:hAnsi="Times New Roman" w:cs="Times New Roman"/>
          <w:b/>
          <w:i/>
        </w:rPr>
        <w:t xml:space="preserve"> по проект</w:t>
      </w:r>
      <w:r w:rsidR="004B2250">
        <w:rPr>
          <w:rFonts w:ascii="Times New Roman" w:hAnsi="Times New Roman" w:cs="Times New Roman"/>
          <w:b/>
          <w:i/>
        </w:rPr>
        <w:t>и /ПРСР/</w:t>
      </w:r>
      <w:r w:rsidR="00896BA7">
        <w:rPr>
          <w:rFonts w:ascii="Times New Roman" w:hAnsi="Times New Roman" w:cs="Times New Roman"/>
          <w:b/>
          <w:i/>
        </w:rPr>
        <w:t>,</w:t>
      </w:r>
      <w:r w:rsidR="004B2250">
        <w:rPr>
          <w:rFonts w:ascii="Times New Roman" w:hAnsi="Times New Roman" w:cs="Times New Roman"/>
          <w:b/>
          <w:i/>
        </w:rPr>
        <w:t xml:space="preserve">  туристически </w:t>
      </w:r>
      <w:r>
        <w:rPr>
          <w:rFonts w:ascii="Times New Roman" w:hAnsi="Times New Roman" w:cs="Times New Roman"/>
          <w:b/>
          <w:i/>
        </w:rPr>
        <w:t xml:space="preserve"> атракция в Минерални бани - </w:t>
      </w:r>
      <w:r w:rsidR="00F24CE6" w:rsidRPr="003B5D65">
        <w:rPr>
          <w:rFonts w:ascii="Times New Roman" w:hAnsi="Times New Roman" w:cs="Times New Roman"/>
          <w:b/>
          <w:i/>
        </w:rPr>
        <w:t xml:space="preserve"> „Чифте баня” и  „Терариум”. </w:t>
      </w:r>
    </w:p>
    <w:p w:rsidR="00F24CE6" w:rsidRDefault="00F24CE6" w:rsidP="007339A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7339A8" w:rsidRPr="001F3CFF" w:rsidRDefault="00121442" w:rsidP="007339A8">
      <w:pPr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2</w:t>
      </w:r>
      <w:r w:rsidR="00106529" w:rsidRPr="001F3CFF">
        <w:rPr>
          <w:rFonts w:ascii="Times New Roman" w:hAnsi="Times New Roman" w:cs="Times New Roman"/>
          <w:color w:val="000000"/>
        </w:rPr>
        <w:t xml:space="preserve">. </w:t>
      </w:r>
      <w:r w:rsidR="00106529" w:rsidRPr="001F3CFF">
        <w:rPr>
          <w:rFonts w:ascii="Times New Roman" w:hAnsi="Times New Roman" w:cs="Times New Roman"/>
          <w:i/>
          <w:color w:val="000000"/>
        </w:rPr>
        <w:t>ЧИТАЛИЩА И КУЛТУРНА ДЕЙНОСТ</w:t>
      </w:r>
    </w:p>
    <w:p w:rsidR="00106529" w:rsidRPr="001F3CFF" w:rsidRDefault="00106529" w:rsidP="00A53D9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На територията на общината има 6 читалища - в селата  Минерални бани, Сусам, Караманци, Боян Ботево, с.Сърница, с. Сираково. Всички читалища развиват читалищна дейност – библиотеки, самодейни състави </w:t>
      </w:r>
      <w:r w:rsidR="001F0ECE">
        <w:rPr>
          <w:rFonts w:ascii="Times New Roman" w:hAnsi="Times New Roman" w:cs="Times New Roman"/>
          <w:color w:val="000000"/>
        </w:rPr>
        <w:t xml:space="preserve">за народни песни и танци </w:t>
      </w:r>
      <w:r w:rsidRPr="001F3CFF">
        <w:rPr>
          <w:rFonts w:ascii="Times New Roman" w:hAnsi="Times New Roman" w:cs="Times New Roman"/>
          <w:color w:val="000000"/>
        </w:rPr>
        <w:t>и др. Към читал</w:t>
      </w:r>
      <w:r w:rsidR="00402AD0">
        <w:rPr>
          <w:rFonts w:ascii="Times New Roman" w:hAnsi="Times New Roman" w:cs="Times New Roman"/>
          <w:color w:val="000000"/>
        </w:rPr>
        <w:t>ището в с.Минерални бани има няколко</w:t>
      </w:r>
      <w:r w:rsidRPr="001F3CFF">
        <w:rPr>
          <w:rFonts w:ascii="Times New Roman" w:hAnsi="Times New Roman" w:cs="Times New Roman"/>
          <w:color w:val="000000"/>
        </w:rPr>
        <w:t xml:space="preserve"> женски</w:t>
      </w:r>
      <w:r w:rsidR="00402AD0">
        <w:rPr>
          <w:rFonts w:ascii="Times New Roman" w:hAnsi="Times New Roman" w:cs="Times New Roman"/>
          <w:color w:val="000000"/>
        </w:rPr>
        <w:t xml:space="preserve"> фолклорни групи</w:t>
      </w:r>
      <w:r w:rsidRPr="001F3CFF">
        <w:rPr>
          <w:rFonts w:ascii="Times New Roman" w:hAnsi="Times New Roman" w:cs="Times New Roman"/>
          <w:color w:val="000000"/>
        </w:rPr>
        <w:t>, а в с.Сусам – една мъжка</w:t>
      </w:r>
      <w:r w:rsidR="00402AD0">
        <w:rPr>
          <w:rFonts w:ascii="Times New Roman" w:hAnsi="Times New Roman" w:cs="Times New Roman"/>
          <w:color w:val="000000"/>
        </w:rPr>
        <w:t xml:space="preserve"> и една женска</w:t>
      </w:r>
      <w:r w:rsidRPr="001F3CFF">
        <w:rPr>
          <w:rFonts w:ascii="Times New Roman" w:hAnsi="Times New Roman" w:cs="Times New Roman"/>
          <w:color w:val="000000"/>
        </w:rPr>
        <w:t xml:space="preserve"> фолклорн</w:t>
      </w:r>
      <w:r w:rsidR="00402AD0">
        <w:rPr>
          <w:rFonts w:ascii="Times New Roman" w:hAnsi="Times New Roman" w:cs="Times New Roman"/>
          <w:color w:val="000000"/>
        </w:rPr>
        <w:t>и групи за автентичен фолклор</w:t>
      </w:r>
      <w:r w:rsidRPr="001F3CFF">
        <w:rPr>
          <w:rFonts w:ascii="Times New Roman" w:hAnsi="Times New Roman" w:cs="Times New Roman"/>
          <w:color w:val="000000"/>
        </w:rPr>
        <w:t>.</w:t>
      </w:r>
      <w:r w:rsidR="001F0ECE">
        <w:rPr>
          <w:rFonts w:ascii="Times New Roman" w:hAnsi="Times New Roman" w:cs="Times New Roman"/>
          <w:color w:val="000000"/>
        </w:rPr>
        <w:t xml:space="preserve"> Към читалището в с. Караманци има</w:t>
      </w:r>
      <w:r w:rsidR="00FB40C8">
        <w:rPr>
          <w:rFonts w:ascii="Times New Roman" w:hAnsi="Times New Roman" w:cs="Times New Roman"/>
          <w:color w:val="000000"/>
        </w:rPr>
        <w:t xml:space="preserve"> детска</w:t>
      </w:r>
      <w:r w:rsidR="001F0ECE">
        <w:rPr>
          <w:rFonts w:ascii="Times New Roman" w:hAnsi="Times New Roman" w:cs="Times New Roman"/>
          <w:color w:val="000000"/>
        </w:rPr>
        <w:t xml:space="preserve"> група за </w:t>
      </w:r>
      <w:r w:rsidR="00FB40C8">
        <w:rPr>
          <w:rFonts w:ascii="Times New Roman" w:hAnsi="Times New Roman" w:cs="Times New Roman"/>
          <w:color w:val="000000"/>
        </w:rPr>
        <w:t xml:space="preserve">автентичен фолклор - </w:t>
      </w:r>
      <w:r w:rsidR="001F0ECE">
        <w:rPr>
          <w:rFonts w:ascii="Times New Roman" w:hAnsi="Times New Roman" w:cs="Times New Roman"/>
          <w:color w:val="000000"/>
        </w:rPr>
        <w:t>народни танци.</w:t>
      </w:r>
      <w:r w:rsidRPr="001F3CFF">
        <w:rPr>
          <w:rFonts w:ascii="Times New Roman" w:hAnsi="Times New Roman" w:cs="Times New Roman"/>
          <w:color w:val="000000"/>
        </w:rPr>
        <w:t xml:space="preserve"> Ежегодн</w:t>
      </w:r>
      <w:r w:rsidR="00402AD0">
        <w:rPr>
          <w:rFonts w:ascii="Times New Roman" w:hAnsi="Times New Roman" w:cs="Times New Roman"/>
          <w:color w:val="000000"/>
        </w:rPr>
        <w:t xml:space="preserve">о читалищата организират различни празници </w:t>
      </w:r>
      <w:r w:rsidRPr="001F3CFF">
        <w:rPr>
          <w:rFonts w:ascii="Times New Roman" w:hAnsi="Times New Roman" w:cs="Times New Roman"/>
          <w:color w:val="000000"/>
        </w:rPr>
        <w:t xml:space="preserve">с богата културна програма. </w:t>
      </w:r>
    </w:p>
    <w:p w:rsidR="002B611C" w:rsidRPr="001F3CFF" w:rsidRDefault="00C45855" w:rsidP="001214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курорта</w:t>
      </w:r>
      <w:r w:rsidR="00106529" w:rsidRPr="001F3CFF">
        <w:rPr>
          <w:rFonts w:ascii="Times New Roman" w:hAnsi="Times New Roman" w:cs="Times New Roman"/>
          <w:color w:val="000000"/>
        </w:rPr>
        <w:t xml:space="preserve"> Минерални бани по-значими културни събития,</w:t>
      </w:r>
      <w:r w:rsidR="00402AD0">
        <w:rPr>
          <w:rFonts w:ascii="Times New Roman" w:hAnsi="Times New Roman" w:cs="Times New Roman"/>
          <w:color w:val="000000"/>
        </w:rPr>
        <w:t xml:space="preserve"> които привличат много гости,</w:t>
      </w:r>
      <w:r w:rsidR="00106529" w:rsidRPr="001F3CFF">
        <w:rPr>
          <w:rFonts w:ascii="Times New Roman" w:hAnsi="Times New Roman" w:cs="Times New Roman"/>
          <w:color w:val="000000"/>
        </w:rPr>
        <w:t xml:space="preserve"> участници </w:t>
      </w:r>
      <w:r w:rsidR="002B611C" w:rsidRPr="001F3CFF">
        <w:rPr>
          <w:rFonts w:ascii="Times New Roman" w:hAnsi="Times New Roman" w:cs="Times New Roman"/>
          <w:color w:val="000000"/>
        </w:rPr>
        <w:t xml:space="preserve">и туристи </w:t>
      </w:r>
      <w:r w:rsidR="00106529" w:rsidRPr="001F3CFF">
        <w:rPr>
          <w:rFonts w:ascii="Times New Roman" w:hAnsi="Times New Roman" w:cs="Times New Roman"/>
          <w:color w:val="000000"/>
        </w:rPr>
        <w:t>от страната и чужбина са  „Празника на минерална</w:t>
      </w:r>
      <w:r w:rsidR="003B5D65">
        <w:rPr>
          <w:rFonts w:ascii="Times New Roman" w:hAnsi="Times New Roman" w:cs="Times New Roman"/>
          <w:color w:val="000000"/>
        </w:rPr>
        <w:t>та вода, здравето и красотата”,</w:t>
      </w:r>
      <w:r w:rsidR="007322E2">
        <w:rPr>
          <w:rFonts w:ascii="Times New Roman" w:hAnsi="Times New Roman" w:cs="Times New Roman"/>
          <w:color w:val="000000"/>
        </w:rPr>
        <w:t xml:space="preserve"> който се провежда ежегодно в края на месец август, </w:t>
      </w:r>
      <w:r w:rsidR="00106529" w:rsidRPr="001F3CFF">
        <w:rPr>
          <w:rFonts w:ascii="Times New Roman" w:hAnsi="Times New Roman" w:cs="Times New Roman"/>
          <w:color w:val="000000"/>
        </w:rPr>
        <w:t>Международния</w:t>
      </w:r>
      <w:r w:rsidR="00402AD0">
        <w:rPr>
          <w:rFonts w:ascii="Times New Roman" w:hAnsi="Times New Roman" w:cs="Times New Roman"/>
          <w:color w:val="000000"/>
        </w:rPr>
        <w:t>т</w:t>
      </w:r>
      <w:r w:rsidR="003B5D65">
        <w:rPr>
          <w:rFonts w:ascii="Times New Roman" w:hAnsi="Times New Roman" w:cs="Times New Roman"/>
          <w:color w:val="000000"/>
        </w:rPr>
        <w:t xml:space="preserve"> детски етнофестивал</w:t>
      </w:r>
      <w:r w:rsidR="007322E2">
        <w:rPr>
          <w:rFonts w:ascii="Times New Roman" w:hAnsi="Times New Roman" w:cs="Times New Roman"/>
          <w:color w:val="000000"/>
        </w:rPr>
        <w:t xml:space="preserve"> – „Децата на Балканите с духовност в Европа” – на 31 май и 01 юни</w:t>
      </w:r>
      <w:r w:rsidR="00727F87">
        <w:rPr>
          <w:rFonts w:ascii="Times New Roman" w:hAnsi="Times New Roman" w:cs="Times New Roman"/>
          <w:color w:val="000000"/>
        </w:rPr>
        <w:t xml:space="preserve"> /ежегодно/</w:t>
      </w:r>
      <w:r w:rsidR="007322E2">
        <w:rPr>
          <w:rFonts w:ascii="Times New Roman" w:hAnsi="Times New Roman" w:cs="Times New Roman"/>
          <w:color w:val="000000"/>
        </w:rPr>
        <w:t xml:space="preserve"> </w:t>
      </w:r>
      <w:r w:rsidR="003B5D65">
        <w:rPr>
          <w:rFonts w:ascii="Times New Roman" w:hAnsi="Times New Roman" w:cs="Times New Roman"/>
          <w:color w:val="000000"/>
        </w:rPr>
        <w:t xml:space="preserve"> и Национален конкурс „С песните на Недялка Керанова”</w:t>
      </w:r>
      <w:r w:rsidR="006746D6">
        <w:rPr>
          <w:rFonts w:ascii="Times New Roman" w:hAnsi="Times New Roman" w:cs="Times New Roman"/>
          <w:color w:val="000000"/>
        </w:rPr>
        <w:t>.</w:t>
      </w:r>
    </w:p>
    <w:p w:rsidR="00106529" w:rsidRPr="001F3CFF" w:rsidRDefault="0015456A" w:rsidP="001214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 проведения на 1  юни 2016</w:t>
      </w:r>
      <w:r w:rsidR="00106529" w:rsidRPr="001F3CFF">
        <w:rPr>
          <w:rFonts w:ascii="Times New Roman" w:hAnsi="Times New Roman" w:cs="Times New Roman"/>
          <w:color w:val="000000"/>
        </w:rPr>
        <w:t xml:space="preserve">г. </w:t>
      </w:r>
      <w:r>
        <w:rPr>
          <w:rFonts w:ascii="Times New Roman" w:hAnsi="Times New Roman" w:cs="Times New Roman"/>
          <w:color w:val="000000"/>
        </w:rPr>
        <w:t>– Шест</w:t>
      </w:r>
      <w:r w:rsidR="00402AD0">
        <w:rPr>
          <w:rFonts w:ascii="Times New Roman" w:hAnsi="Times New Roman" w:cs="Times New Roman"/>
          <w:color w:val="000000"/>
        </w:rPr>
        <w:t>на</w:t>
      </w:r>
      <w:r w:rsidR="00121442" w:rsidRPr="001F3CFF">
        <w:rPr>
          <w:rFonts w:ascii="Times New Roman" w:hAnsi="Times New Roman" w:cs="Times New Roman"/>
          <w:color w:val="000000"/>
        </w:rPr>
        <w:t>десети</w:t>
      </w:r>
      <w:r>
        <w:rPr>
          <w:rFonts w:ascii="Times New Roman" w:hAnsi="Times New Roman" w:cs="Times New Roman"/>
          <w:color w:val="000000"/>
        </w:rPr>
        <w:t xml:space="preserve"> </w:t>
      </w:r>
      <w:r w:rsidR="00121442" w:rsidRPr="001F3CFF">
        <w:rPr>
          <w:rFonts w:ascii="Times New Roman" w:hAnsi="Times New Roman" w:cs="Times New Roman"/>
          <w:color w:val="000000"/>
        </w:rPr>
        <w:t xml:space="preserve"> </w:t>
      </w:r>
      <w:r w:rsidR="00106529" w:rsidRPr="001F3CFF">
        <w:rPr>
          <w:rFonts w:ascii="Times New Roman" w:hAnsi="Times New Roman" w:cs="Times New Roman"/>
          <w:color w:val="000000"/>
        </w:rPr>
        <w:t>фестивал</w:t>
      </w:r>
      <w:r w:rsidR="00121442" w:rsidRPr="001F3CFF">
        <w:rPr>
          <w:rFonts w:ascii="Times New Roman" w:hAnsi="Times New Roman" w:cs="Times New Roman"/>
          <w:color w:val="000000"/>
        </w:rPr>
        <w:t>,</w:t>
      </w:r>
      <w:r w:rsidR="00402AD0">
        <w:rPr>
          <w:rFonts w:ascii="Times New Roman" w:hAnsi="Times New Roman" w:cs="Times New Roman"/>
          <w:color w:val="000000"/>
        </w:rPr>
        <w:t xml:space="preserve"> участваха </w:t>
      </w:r>
      <w:r w:rsidR="00106529" w:rsidRPr="001F3CFF">
        <w:rPr>
          <w:rFonts w:ascii="Times New Roman" w:hAnsi="Times New Roman" w:cs="Times New Roman"/>
          <w:color w:val="000000"/>
        </w:rPr>
        <w:t xml:space="preserve"> близо 2000 деца от различни</w:t>
      </w:r>
      <w:r w:rsidR="00402AD0">
        <w:rPr>
          <w:rFonts w:ascii="Times New Roman" w:hAnsi="Times New Roman" w:cs="Times New Roman"/>
          <w:color w:val="000000"/>
        </w:rPr>
        <w:t xml:space="preserve"> региони на България и от  Хърватия</w:t>
      </w:r>
      <w:r>
        <w:rPr>
          <w:rFonts w:ascii="Times New Roman" w:hAnsi="Times New Roman" w:cs="Times New Roman"/>
          <w:color w:val="000000"/>
        </w:rPr>
        <w:t>,</w:t>
      </w:r>
      <w:r w:rsidR="00106529" w:rsidRPr="001F3CFF">
        <w:rPr>
          <w:rFonts w:ascii="Times New Roman" w:hAnsi="Times New Roman" w:cs="Times New Roman"/>
          <w:color w:val="000000"/>
        </w:rPr>
        <w:t xml:space="preserve"> Македон</w:t>
      </w:r>
      <w:r>
        <w:rPr>
          <w:rFonts w:ascii="Times New Roman" w:hAnsi="Times New Roman" w:cs="Times New Roman"/>
          <w:color w:val="000000"/>
        </w:rPr>
        <w:t>ия, Сърбия, Босна и Херцеговина, Молдова, както и за първи път участници от Индия.</w:t>
      </w:r>
    </w:p>
    <w:p w:rsidR="00121442" w:rsidRDefault="00121442" w:rsidP="0015456A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Празник</w:t>
      </w:r>
      <w:r w:rsidR="00601EEF">
        <w:rPr>
          <w:rFonts w:ascii="Times New Roman" w:hAnsi="Times New Roman" w:cs="Times New Roman"/>
          <w:color w:val="000000"/>
        </w:rPr>
        <w:t>ът</w:t>
      </w:r>
      <w:r w:rsidRPr="001F3CFF">
        <w:rPr>
          <w:rFonts w:ascii="Times New Roman" w:hAnsi="Times New Roman" w:cs="Times New Roman"/>
          <w:color w:val="000000"/>
        </w:rPr>
        <w:t xml:space="preserve"> на минералната вода</w:t>
      </w:r>
      <w:r w:rsidR="00845449" w:rsidRPr="001F3CFF">
        <w:rPr>
          <w:rFonts w:ascii="Times New Roman" w:hAnsi="Times New Roman" w:cs="Times New Roman"/>
          <w:color w:val="000000"/>
        </w:rPr>
        <w:t>, здравет</w:t>
      </w:r>
      <w:r w:rsidR="00DA13EC">
        <w:rPr>
          <w:rFonts w:ascii="Times New Roman" w:hAnsi="Times New Roman" w:cs="Times New Roman"/>
          <w:color w:val="000000"/>
        </w:rPr>
        <w:t>о и красотата, който е и общински празник на Минерални бани е изпъстрен с детски, спортни и културни събития. Той</w:t>
      </w:r>
      <w:r w:rsidRPr="001F3CFF">
        <w:rPr>
          <w:rFonts w:ascii="Times New Roman" w:hAnsi="Times New Roman" w:cs="Times New Roman"/>
          <w:color w:val="000000"/>
        </w:rPr>
        <w:t xml:space="preserve"> събира участници и самодейни състави от цялата страна</w:t>
      </w:r>
      <w:r w:rsidR="00DA13EC">
        <w:rPr>
          <w:rFonts w:ascii="Times New Roman" w:hAnsi="Times New Roman" w:cs="Times New Roman"/>
          <w:color w:val="000000"/>
        </w:rPr>
        <w:t xml:space="preserve"> и</w:t>
      </w:r>
      <w:r w:rsidRPr="001F3CFF">
        <w:rPr>
          <w:rFonts w:ascii="Times New Roman" w:hAnsi="Times New Roman" w:cs="Times New Roman"/>
          <w:color w:val="000000"/>
        </w:rPr>
        <w:t xml:space="preserve"> с провеждания в тези дни конкурс</w:t>
      </w:r>
      <w:r w:rsidR="0015456A">
        <w:rPr>
          <w:rFonts w:ascii="Times New Roman" w:hAnsi="Times New Roman" w:cs="Times New Roman"/>
          <w:color w:val="000000"/>
        </w:rPr>
        <w:t xml:space="preserve"> за автентичен фолклор - </w:t>
      </w:r>
      <w:r w:rsidRPr="001F3CFF">
        <w:rPr>
          <w:rFonts w:ascii="Times New Roman" w:hAnsi="Times New Roman" w:cs="Times New Roman"/>
          <w:color w:val="000000"/>
        </w:rPr>
        <w:t xml:space="preserve"> „Фолклор от извора“.</w:t>
      </w:r>
    </w:p>
    <w:p w:rsidR="0015456A" w:rsidRDefault="0015456A" w:rsidP="0015456A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През месеците юни, юли, август и септември, общината, с любезното съдействие на местния туристически бизнес, местните читалища и училища, организира и много други разнообразни културн</w:t>
      </w:r>
      <w:r w:rsidR="009923A2">
        <w:rPr>
          <w:rFonts w:ascii="Times New Roman" w:hAnsi="Times New Roman" w:cs="Times New Roman"/>
          <w:color w:val="000000"/>
        </w:rPr>
        <w:t>и събития, които са включени в Л</w:t>
      </w:r>
      <w:r>
        <w:rPr>
          <w:rFonts w:ascii="Times New Roman" w:hAnsi="Times New Roman" w:cs="Times New Roman"/>
          <w:color w:val="000000"/>
        </w:rPr>
        <w:t xml:space="preserve">етен културен календар. Целта е да се осигурят допълнителни </w:t>
      </w:r>
      <w:r w:rsidR="00471717">
        <w:rPr>
          <w:rFonts w:ascii="Times New Roman" w:hAnsi="Times New Roman" w:cs="Times New Roman"/>
          <w:color w:val="000000"/>
        </w:rPr>
        <w:t xml:space="preserve">интересни </w:t>
      </w:r>
      <w:r>
        <w:rPr>
          <w:rFonts w:ascii="Times New Roman" w:hAnsi="Times New Roman" w:cs="Times New Roman"/>
          <w:color w:val="000000"/>
        </w:rPr>
        <w:t>развлечения на туристите</w:t>
      </w:r>
      <w:r w:rsidR="00471717">
        <w:rPr>
          <w:rFonts w:ascii="Times New Roman" w:hAnsi="Times New Roman" w:cs="Times New Roman"/>
          <w:color w:val="000000"/>
        </w:rPr>
        <w:t xml:space="preserve"> – концерти, дискотеки, спортни </w:t>
      </w:r>
      <w:r w:rsidR="00471717">
        <w:rPr>
          <w:rFonts w:ascii="Times New Roman" w:hAnsi="Times New Roman" w:cs="Times New Roman"/>
          <w:color w:val="000000"/>
        </w:rPr>
        <w:lastRenderedPageBreak/>
        <w:t>събития и др. Летният културен календар се изготвя и разпространява ежемесечно по всички места за настаняване, търговски обекти, както и на сайта на общината и в социалните мрежи.</w:t>
      </w:r>
    </w:p>
    <w:p w:rsidR="00650D8C" w:rsidRDefault="00650D8C" w:rsidP="00106529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865751" w:rsidRDefault="00865751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865751">
        <w:rPr>
          <w:rFonts w:ascii="Times New Roman" w:hAnsi="Times New Roman" w:cs="Times New Roman"/>
          <w:i/>
          <w:color w:val="000000"/>
        </w:rPr>
        <w:t>МЕСТА ЗА НАСТАНЯВАНЕ В ОБЩИНА МИНЕРАЛНИ БАНИ</w:t>
      </w:r>
    </w:p>
    <w:p w:rsidR="0068406D" w:rsidRDefault="0068406D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68406D">
        <w:rPr>
          <w:rFonts w:ascii="Times New Roman" w:hAnsi="Times New Roman" w:cs="Times New Roman"/>
          <w:i/>
          <w:color w:val="000000"/>
        </w:rPr>
        <w:t>леглови капацитет за настаняване на туристи</w:t>
      </w:r>
    </w:p>
    <w:p w:rsidR="00650D8C" w:rsidRDefault="00650D8C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</w:rPr>
      </w:pPr>
    </w:p>
    <w:p w:rsidR="00650D8C" w:rsidRDefault="00650D8C" w:rsidP="00650D8C">
      <w:pPr>
        <w:pStyle w:val="Title"/>
        <w:ind w:firstLine="36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Кокетни къщи , стаи за гости</w:t>
      </w:r>
      <w:r w:rsidRPr="008876FB">
        <w:rPr>
          <w:b w:val="0"/>
          <w:sz w:val="24"/>
          <w:szCs w:val="24"/>
          <w:u w:val="none"/>
        </w:rPr>
        <w:t>, хотели</w:t>
      </w:r>
      <w:r>
        <w:rPr>
          <w:b w:val="0"/>
          <w:sz w:val="24"/>
          <w:szCs w:val="24"/>
          <w:u w:val="none"/>
        </w:rPr>
        <w:t xml:space="preserve"> и малки семейни хотели</w:t>
      </w:r>
      <w:r w:rsidRPr="008876FB">
        <w:rPr>
          <w:b w:val="0"/>
          <w:sz w:val="24"/>
          <w:szCs w:val="24"/>
          <w:u w:val="none"/>
        </w:rPr>
        <w:t xml:space="preserve">  предлагат прекрасни условия за пълноценен о</w:t>
      </w:r>
      <w:r>
        <w:rPr>
          <w:b w:val="0"/>
          <w:sz w:val="24"/>
          <w:szCs w:val="24"/>
          <w:u w:val="none"/>
        </w:rPr>
        <w:t>тдих ,</w:t>
      </w:r>
      <w:r w:rsidRPr="008876FB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водолечение, </w:t>
      </w:r>
      <w:r w:rsidRPr="008876FB">
        <w:rPr>
          <w:b w:val="0"/>
          <w:sz w:val="24"/>
          <w:szCs w:val="24"/>
          <w:u w:val="none"/>
        </w:rPr>
        <w:t>СПА</w:t>
      </w:r>
      <w:r w:rsidR="00A669C5">
        <w:rPr>
          <w:b w:val="0"/>
          <w:sz w:val="24"/>
          <w:szCs w:val="24"/>
          <w:u w:val="none"/>
        </w:rPr>
        <w:t xml:space="preserve"> услуги</w:t>
      </w:r>
      <w:r w:rsidRPr="008876FB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и физиотерапевтични </w:t>
      </w:r>
      <w:r w:rsidRPr="008876FB">
        <w:rPr>
          <w:b w:val="0"/>
          <w:sz w:val="24"/>
          <w:szCs w:val="24"/>
          <w:u w:val="none"/>
        </w:rPr>
        <w:t xml:space="preserve">процедури на гостите на курорта. </w:t>
      </w:r>
      <w:r>
        <w:rPr>
          <w:b w:val="0"/>
          <w:sz w:val="24"/>
          <w:szCs w:val="24"/>
          <w:u w:val="none"/>
        </w:rPr>
        <w:t xml:space="preserve">Общият капацитет на </w:t>
      </w:r>
      <w:r w:rsidR="00E967F5">
        <w:rPr>
          <w:b w:val="0"/>
          <w:sz w:val="24"/>
          <w:szCs w:val="24"/>
          <w:u w:val="none"/>
        </w:rPr>
        <w:t>категоризираната леглова</w:t>
      </w:r>
      <w:r>
        <w:rPr>
          <w:b w:val="0"/>
          <w:sz w:val="24"/>
          <w:szCs w:val="24"/>
          <w:u w:val="none"/>
        </w:rPr>
        <w:t xml:space="preserve"> база </w:t>
      </w:r>
      <w:r w:rsidR="00564465">
        <w:rPr>
          <w:b w:val="0"/>
          <w:sz w:val="24"/>
          <w:szCs w:val="24"/>
          <w:u w:val="none"/>
        </w:rPr>
        <w:t xml:space="preserve">в момента </w:t>
      </w:r>
      <w:r>
        <w:rPr>
          <w:b w:val="0"/>
          <w:sz w:val="24"/>
          <w:szCs w:val="24"/>
          <w:u w:val="none"/>
        </w:rPr>
        <w:t>е</w:t>
      </w:r>
      <w:r w:rsidR="00EF32F6">
        <w:rPr>
          <w:b w:val="0"/>
          <w:sz w:val="24"/>
          <w:szCs w:val="24"/>
          <w:u w:val="none"/>
        </w:rPr>
        <w:t xml:space="preserve"> 76</w:t>
      </w:r>
      <w:r w:rsidR="00E91DDE">
        <w:rPr>
          <w:b w:val="0"/>
          <w:sz w:val="24"/>
          <w:szCs w:val="24"/>
          <w:u w:val="none"/>
        </w:rPr>
        <w:t>8</w:t>
      </w:r>
      <w:r w:rsidR="00A669C5">
        <w:rPr>
          <w:b w:val="0"/>
          <w:sz w:val="24"/>
          <w:szCs w:val="24"/>
          <w:u w:val="none"/>
        </w:rPr>
        <w:t xml:space="preserve"> легла /без</w:t>
      </w:r>
      <w:r w:rsidR="00640B24">
        <w:rPr>
          <w:b w:val="0"/>
          <w:sz w:val="24"/>
          <w:szCs w:val="24"/>
          <w:u w:val="none"/>
        </w:rPr>
        <w:t xml:space="preserve"> 39</w:t>
      </w:r>
      <w:r w:rsidR="00A669C5">
        <w:rPr>
          <w:b w:val="0"/>
          <w:sz w:val="24"/>
          <w:szCs w:val="24"/>
          <w:u w:val="none"/>
        </w:rPr>
        <w:t xml:space="preserve"> легл</w:t>
      </w:r>
      <w:r w:rsidR="00E91DDE">
        <w:rPr>
          <w:b w:val="0"/>
          <w:sz w:val="24"/>
          <w:szCs w:val="24"/>
          <w:u w:val="none"/>
        </w:rPr>
        <w:t xml:space="preserve">а - хижа „Аида“/ , което е с </w:t>
      </w:r>
      <w:r w:rsidR="00EF32F6">
        <w:rPr>
          <w:b w:val="0"/>
          <w:sz w:val="24"/>
          <w:szCs w:val="24"/>
          <w:u w:val="none"/>
        </w:rPr>
        <w:t>29</w:t>
      </w:r>
      <w:r w:rsidR="00614094">
        <w:rPr>
          <w:b w:val="0"/>
          <w:sz w:val="24"/>
          <w:szCs w:val="24"/>
          <w:u w:val="none"/>
        </w:rPr>
        <w:t>3</w:t>
      </w:r>
      <w:r w:rsidR="00A669C5">
        <w:rPr>
          <w:b w:val="0"/>
          <w:sz w:val="24"/>
          <w:szCs w:val="24"/>
          <w:u w:val="none"/>
        </w:rPr>
        <w:t xml:space="preserve"> легла повече от същия период на миналата година.</w:t>
      </w:r>
      <w:r>
        <w:rPr>
          <w:b w:val="0"/>
          <w:sz w:val="24"/>
          <w:szCs w:val="24"/>
          <w:u w:val="none"/>
        </w:rPr>
        <w:t xml:space="preserve"> </w:t>
      </w:r>
      <w:r w:rsidR="00564465">
        <w:rPr>
          <w:b w:val="0"/>
          <w:sz w:val="24"/>
          <w:szCs w:val="24"/>
          <w:u w:val="none"/>
        </w:rPr>
        <w:t xml:space="preserve">В </w:t>
      </w:r>
      <w:r>
        <w:rPr>
          <w:b w:val="0"/>
          <w:sz w:val="24"/>
          <w:szCs w:val="24"/>
          <w:u w:val="none"/>
        </w:rPr>
        <w:t xml:space="preserve"> строеж </w:t>
      </w:r>
      <w:r w:rsidR="00A669C5">
        <w:rPr>
          <w:b w:val="0"/>
          <w:sz w:val="24"/>
          <w:szCs w:val="24"/>
          <w:u w:val="none"/>
        </w:rPr>
        <w:t xml:space="preserve">и тази година </w:t>
      </w:r>
      <w:r w:rsidR="00564465">
        <w:rPr>
          <w:b w:val="0"/>
          <w:sz w:val="24"/>
          <w:szCs w:val="24"/>
          <w:u w:val="none"/>
        </w:rPr>
        <w:t xml:space="preserve">са </w:t>
      </w:r>
      <w:r>
        <w:rPr>
          <w:b w:val="0"/>
          <w:sz w:val="24"/>
          <w:szCs w:val="24"/>
          <w:u w:val="none"/>
        </w:rPr>
        <w:t>няколко нови хоте</w:t>
      </w:r>
      <w:r w:rsidR="009A50EA">
        <w:rPr>
          <w:b w:val="0"/>
          <w:sz w:val="24"/>
          <w:szCs w:val="24"/>
          <w:u w:val="none"/>
        </w:rPr>
        <w:t>лски комплекси и къщи за гости, които се очаква да увеличат капацитета на легловата база</w:t>
      </w:r>
      <w:r w:rsidR="000B081A">
        <w:rPr>
          <w:b w:val="0"/>
          <w:sz w:val="24"/>
          <w:szCs w:val="24"/>
          <w:u w:val="none"/>
        </w:rPr>
        <w:t xml:space="preserve">. </w:t>
      </w:r>
      <w:r w:rsidR="009A50EA">
        <w:rPr>
          <w:b w:val="0"/>
          <w:sz w:val="24"/>
          <w:szCs w:val="24"/>
          <w:u w:val="none"/>
        </w:rPr>
        <w:t xml:space="preserve"> </w:t>
      </w:r>
      <w:r w:rsidR="00EF32F6">
        <w:rPr>
          <w:b w:val="0"/>
          <w:sz w:val="24"/>
          <w:szCs w:val="24"/>
          <w:u w:val="none"/>
        </w:rPr>
        <w:t>М</w:t>
      </w:r>
      <w:r w:rsidR="00DA05D3">
        <w:rPr>
          <w:b w:val="0"/>
          <w:sz w:val="24"/>
          <w:szCs w:val="24"/>
          <w:u w:val="none"/>
        </w:rPr>
        <w:t>одерният</w:t>
      </w:r>
      <w:r>
        <w:rPr>
          <w:b w:val="0"/>
          <w:sz w:val="24"/>
          <w:szCs w:val="24"/>
          <w:u w:val="none"/>
        </w:rPr>
        <w:t xml:space="preserve"> </w:t>
      </w:r>
      <w:r w:rsidR="00EF32F6">
        <w:rPr>
          <w:b w:val="0"/>
          <w:sz w:val="24"/>
          <w:szCs w:val="24"/>
          <w:u w:val="none"/>
        </w:rPr>
        <w:t xml:space="preserve">басейнов </w:t>
      </w:r>
      <w:r>
        <w:rPr>
          <w:b w:val="0"/>
          <w:sz w:val="24"/>
          <w:szCs w:val="24"/>
          <w:u w:val="none"/>
        </w:rPr>
        <w:t>развлекателен център</w:t>
      </w:r>
      <w:r w:rsidR="00564465">
        <w:rPr>
          <w:b w:val="0"/>
          <w:sz w:val="24"/>
          <w:szCs w:val="24"/>
          <w:u w:val="none"/>
        </w:rPr>
        <w:t xml:space="preserve"> с минерална вода “Олимпик“ – включващ басейн с </w:t>
      </w:r>
      <w:r>
        <w:rPr>
          <w:b w:val="0"/>
          <w:sz w:val="24"/>
          <w:szCs w:val="24"/>
          <w:u w:val="none"/>
        </w:rPr>
        <w:t xml:space="preserve"> </w:t>
      </w:r>
      <w:r w:rsidR="00564465">
        <w:rPr>
          <w:b w:val="0"/>
          <w:sz w:val="24"/>
          <w:szCs w:val="24"/>
          <w:u w:val="none"/>
        </w:rPr>
        <w:t>олимпийски размери и други водно-развлекателни</w:t>
      </w:r>
      <w:r w:rsidR="00EF32F6">
        <w:rPr>
          <w:b w:val="0"/>
          <w:sz w:val="24"/>
          <w:szCs w:val="24"/>
          <w:u w:val="none"/>
        </w:rPr>
        <w:t xml:space="preserve"> съоръжения за възрастни и деца, както и басейн „Дейзи”, допринасят</w:t>
      </w:r>
      <w:r w:rsidR="00081A19">
        <w:rPr>
          <w:b w:val="0"/>
          <w:sz w:val="24"/>
          <w:szCs w:val="24"/>
          <w:u w:val="none"/>
        </w:rPr>
        <w:t xml:space="preserve"> много за увеличаване на туристопотока, най-вече през уикендите на летния сезон.</w:t>
      </w:r>
    </w:p>
    <w:p w:rsidR="00650D8C" w:rsidRPr="00650D8C" w:rsidRDefault="00650D8C" w:rsidP="006840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2A66E6" w:rsidRPr="00511405" w:rsidRDefault="002A66E6" w:rsidP="00865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144"/>
          <w:sz w:val="24"/>
          <w:szCs w:val="24"/>
          <w:lang w:eastAsia="bg-BG"/>
        </w:rPr>
      </w:pPr>
    </w:p>
    <w:p w:rsidR="0021590D" w:rsidRPr="0021590D" w:rsidRDefault="0021590D" w:rsidP="00215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90D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21590D" w:rsidRPr="0021590D" w:rsidRDefault="0021590D" w:rsidP="00215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90D" w:rsidRPr="0021590D" w:rsidRDefault="0021590D" w:rsidP="00215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90D">
        <w:rPr>
          <w:rFonts w:ascii="Times New Roman" w:hAnsi="Times New Roman" w:cs="Times New Roman"/>
          <w:b/>
          <w:sz w:val="24"/>
          <w:szCs w:val="24"/>
        </w:rPr>
        <w:t>за категоризираните</w:t>
      </w:r>
    </w:p>
    <w:p w:rsidR="0021590D" w:rsidRPr="0021590D" w:rsidRDefault="0021590D" w:rsidP="00215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90D">
        <w:rPr>
          <w:rFonts w:ascii="Times New Roman" w:hAnsi="Times New Roman" w:cs="Times New Roman"/>
          <w:b/>
          <w:sz w:val="24"/>
          <w:szCs w:val="24"/>
        </w:rPr>
        <w:t xml:space="preserve"> места за настаняване и туристически хижи на територията на Община Минерални бани </w:t>
      </w:r>
    </w:p>
    <w:p w:rsidR="0021590D" w:rsidRPr="0021590D" w:rsidRDefault="0021590D" w:rsidP="002159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30"/>
        <w:gridCol w:w="2039"/>
        <w:gridCol w:w="1359"/>
        <w:gridCol w:w="2952"/>
        <w:gridCol w:w="1890"/>
      </w:tblGrid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обекта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Адрес на обекта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Контакти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/брой легла/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Минерални бани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Хотелски комплекс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БЪЛГАРИЯ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ул.”Простор”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hotel_bulgaria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bg</w:t>
              </w:r>
            </w:hyperlink>
            <w:r w:rsidR="0021590D"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1590D" w:rsidRPr="0021590D">
              <w:rPr>
                <w:rFonts w:ascii="Times New Roman" w:hAnsi="Times New Roman" w:cs="Times New Roman"/>
                <w:sz w:val="24"/>
                <w:szCs w:val="24"/>
              </w:rPr>
              <w:t>03722/2404</w:t>
            </w:r>
            <w:r w:rsidR="0021590D"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1590D" w:rsidRPr="0021590D">
              <w:rPr>
                <w:rFonts w:ascii="Times New Roman" w:hAnsi="Times New Roman" w:cs="Times New Roman"/>
                <w:sz w:val="24"/>
                <w:szCs w:val="24"/>
              </w:rPr>
              <w:t>/ 2405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Хотел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ИЗВОРИТЕ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ул.”Иван Вазов” № 23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izvorite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kamik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</w:hyperlink>
            <w:r w:rsidR="0021590D"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0888771522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Семеен хотел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ВИАМА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ул.”Оборище”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№ 14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03722/2471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0895614061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Семеен хотел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АЙЛИН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ул.”Любен Каравелов” № 8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03722/2078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0886758098</w:t>
            </w:r>
          </w:p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EEEFEF"/>
                  <w:lang w:val="en-US"/>
                </w:rPr>
                <w:t>hospitalaylin@gmail.com</w:t>
              </w:r>
            </w:hyperlink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Семеен хотел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ЯМАН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бул.”Васил Левски” № 12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0886704313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эа гости”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АРФА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ул.”Бор”№4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эвеэди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arfa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turs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bg</w:t>
              </w:r>
            </w:hyperlink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0888505332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за гости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ДИАНА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ул.”Станил Филев” №9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0886887963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за гости ”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Ставреви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ул.”Панайот Волов” №1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03722/2244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0884426261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”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ул.”Станил 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Филев” №14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national.dir.bg </w:t>
            </w:r>
          </w:p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tanya.kalinova@dir.bg</w:t>
              </w:r>
            </w:hyperlink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0888711887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Семеен хотел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ВИКТОРИЯ-ГОЛД”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ул.”Спортист” №1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D50054" w:rsidP="0021590D">
            <w:pPr>
              <w:pStyle w:val="NormalWeb"/>
              <w:spacing w:after="0" w:afterAutospacing="0"/>
              <w:jc w:val="center"/>
            </w:pPr>
            <w:hyperlink r:id="rId14" w:history="1">
              <w:r w:rsidR="0021590D" w:rsidRPr="0021590D">
                <w:rPr>
                  <w:rStyle w:val="Hyperlink"/>
                </w:rPr>
                <w:t>victoria_gold@abv.bg</w:t>
              </w:r>
            </w:hyperlink>
            <w:r w:rsidR="0021590D" w:rsidRPr="0021590D">
              <w:t xml:space="preserve"> 03722/2086; 0878 886653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pStyle w:val="NormalWeb"/>
              <w:spacing w:after="0" w:afterAutospacing="0"/>
              <w:jc w:val="center"/>
            </w:pPr>
            <w:r w:rsidRPr="0021590D">
              <w:t>14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Щастливец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ул.”Васил Левски” №13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0898 961075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Еленка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Проданова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ул.”Панайот Волов” №2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0888902572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Семеен хотел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АРИЗОНА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бул. Христо Ботев № 9а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0878403837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,Къща за гости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ЕГО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Панайот Волов № 6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0887474469</w:t>
            </w:r>
          </w:p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1590D" w:rsidRPr="0021590D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kr.badalov@control.bg</w:t>
              </w:r>
            </w:hyperlink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Ангел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Троилов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ул.”Младост” №4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03722/2038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0885 391091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Хотел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ЙОНИКО ТЕРМАЛ“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бул. Васил Левски № 26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0886704313 - яман</w:t>
            </w:r>
          </w:p>
          <w:p w:rsidR="0021590D" w:rsidRPr="0021590D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       0893343565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ОЛИМПИК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Ул. Енергетик № 7 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FEF"/>
              </w:rPr>
              <w:t>0889 916797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При Колчо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ул.”Васил Левски”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0887 670203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Цонка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Кирева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ул.”Панайот</w:t>
            </w:r>
          </w:p>
          <w:p w:rsidR="0021590D" w:rsidRPr="0021590D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Волов”  №12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0878 532209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0988845850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590D" w:rsidRPr="00EF4472" w:rsidTr="004B0E99">
        <w:tc>
          <w:tcPr>
            <w:tcW w:w="54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Семеен хотел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F4472">
              <w:rPr>
                <w:rFonts w:ascii="Times New Roman" w:hAnsi="Times New Roman" w:cs="Times New Roman"/>
                <w:b/>
                <w:sz w:val="24"/>
                <w:szCs w:val="24"/>
              </w:rPr>
              <w:t>ДЖАМУРА</w:t>
            </w: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039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ул.”Витоша” №11</w:t>
            </w:r>
          </w:p>
        </w:tc>
        <w:tc>
          <w:tcPr>
            <w:tcW w:w="1359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hyperlink r:id="rId16" w:history="1">
              <w:r w:rsidR="00991257" w:rsidRPr="00EF44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www</w:t>
              </w:r>
              <w:r w:rsidRPr="00EF44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EF44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zamacat</w:t>
              </w:r>
              <w:r w:rsidRPr="00EF44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.е</w:t>
              </w:r>
              <w:r w:rsidRPr="00EF44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u</w:t>
              </w:r>
            </w:hyperlink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</w:t>
            </w: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zamacat</w:t>
            </w: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0888 692977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0888 499104</w:t>
            </w:r>
          </w:p>
        </w:tc>
        <w:tc>
          <w:tcPr>
            <w:tcW w:w="189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Спрян за срок от 6 месеца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Балджъ”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 „Юрий Гагарин” № 1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  0896 490502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Тихия кът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ул.Васил Левски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№18А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0886 711035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590D" w:rsidRPr="00EF4472" w:rsidTr="004B0E99">
        <w:tc>
          <w:tcPr>
            <w:tcW w:w="54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3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Семеен хотел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F4472">
              <w:rPr>
                <w:rFonts w:ascii="Times New Roman" w:hAnsi="Times New Roman" w:cs="Times New Roman"/>
                <w:b/>
                <w:sz w:val="24"/>
                <w:szCs w:val="24"/>
              </w:rPr>
              <w:t>ЗАМЪКЪТ</w:t>
            </w: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 xml:space="preserve">ул.”Витоша” №11 </w:t>
            </w:r>
          </w:p>
        </w:tc>
        <w:tc>
          <w:tcPr>
            <w:tcW w:w="1359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91257"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.zamacat.</w:t>
            </w: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4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0888 692977</w:t>
            </w:r>
          </w:p>
        </w:tc>
        <w:tc>
          <w:tcPr>
            <w:tcW w:w="1890" w:type="dxa"/>
            <w:shd w:val="clear" w:color="auto" w:fill="auto"/>
          </w:tcPr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1590D" w:rsidRPr="00EF4472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472">
              <w:rPr>
                <w:rFonts w:ascii="Times New Roman" w:hAnsi="Times New Roman" w:cs="Times New Roman"/>
                <w:sz w:val="24"/>
                <w:szCs w:val="24"/>
              </w:rPr>
              <w:t>Спрян за срок от 6 месеца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Стаи за гости Атанас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Бялков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ул.Панайот Волов № 7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03722 2663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Стаи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Станко Янков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Любен Каравелов № 14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0886 838002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Стаи за гости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ПЕНЕВИ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ул.Енергетик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Една звезда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0895 631464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Пансион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 ВАС»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Витоша 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0899 295031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Семеен хотел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РОКСАНА»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Васил Левски № 24А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0878 322829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Семеен хотел 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ОЛИМПИЯ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Ул. Васил 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Левски № 24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0878 322829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Къща за гости –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МИНЕРАЛ ВИЛИДЖ»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Банска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0888772277- Митко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0888591110- Живка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Къща за гости –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МИНЕРАЛ ВИЛИДЖ»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Банска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0888772277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0888591110- Живка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Семеен хотел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МИРАМАР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Минерални бани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/до стадиона/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0894 711934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Хотел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«БОЖУР»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Минерални бани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Бул. Васил Левски № 20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 24-31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03722/ 21-81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0878104391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Стаи за гости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D.VILLA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Минерални бани ул.Енергетик №5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Три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0877891031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с.БРЯСТОВО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за гости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ЧИРКОЛОВА КЪЩА”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с.Г.Брястово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0888 333665</w:t>
            </w:r>
          </w:p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kern w:val="144"/>
                <w:sz w:val="24"/>
                <w:szCs w:val="24"/>
                <w:lang w:eastAsia="bg-BG"/>
              </w:rPr>
            </w:pPr>
            <w:hyperlink r:id="rId17" w:history="1">
              <w:r w:rsidR="0021590D" w:rsidRPr="0021590D">
                <w:rPr>
                  <w:rFonts w:ascii="Times New Roman" w:eastAsia="Times New Roman" w:hAnsi="Times New Roman" w:cs="Times New Roman"/>
                  <w:color w:val="0000FF"/>
                  <w:kern w:val="144"/>
                  <w:sz w:val="24"/>
                  <w:szCs w:val="24"/>
                  <w:u w:val="single"/>
                  <w:lang w:val="en-US" w:eastAsia="bg-BG"/>
                </w:rPr>
                <w:t>hminkov@abv.bg</w:t>
              </w:r>
            </w:hyperlink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Къща за гости 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БЕЛИСИМА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0898 408683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Стаи за гости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 ВОЖДА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0899 907496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Къща за гости «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 ВОЖДА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0899 907496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за гости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СВЕТИ ГЕОРГИ“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с.Д.Брястово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0897 851011</w:t>
            </w: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0897 851009</w:t>
            </w:r>
          </w:p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18" w:history="1">
              <w:r w:rsidR="0021590D" w:rsidRPr="002159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investmeli@abv.bg</w:t>
              </w:r>
            </w:hyperlink>
            <w:r w:rsidR="0021590D"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Хижа „Аида”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с.Брястово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Хубен Добрев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D50054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19" w:history="1">
              <w:r w:rsidR="0021590D" w:rsidRPr="0021590D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hubendobrev@abv.bg</w:t>
              </w:r>
            </w:hyperlink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0899</w:t>
            </w: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907495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 СУСАМ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590D" w:rsidRPr="0021590D" w:rsidTr="004B0E99">
        <w:tc>
          <w:tcPr>
            <w:tcW w:w="54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93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Къща за гости „</w:t>
            </w: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ВИЛА СОЛАР“</w:t>
            </w:r>
          </w:p>
        </w:tc>
        <w:tc>
          <w:tcPr>
            <w:tcW w:w="203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b/>
                <w:sz w:val="24"/>
                <w:szCs w:val="24"/>
              </w:rPr>
              <w:t>с. Сусам</w:t>
            </w:r>
          </w:p>
        </w:tc>
        <w:tc>
          <w:tcPr>
            <w:tcW w:w="1359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sz w:val="24"/>
                <w:szCs w:val="24"/>
              </w:rPr>
              <w:t>Две звезди</w:t>
            </w:r>
          </w:p>
        </w:tc>
        <w:tc>
          <w:tcPr>
            <w:tcW w:w="2952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0888004041</w:t>
            </w:r>
          </w:p>
        </w:tc>
        <w:tc>
          <w:tcPr>
            <w:tcW w:w="1890" w:type="dxa"/>
            <w:shd w:val="clear" w:color="auto" w:fill="auto"/>
          </w:tcPr>
          <w:p w:rsidR="0021590D" w:rsidRPr="0021590D" w:rsidRDefault="0021590D" w:rsidP="00215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865751" w:rsidRPr="0021590D" w:rsidRDefault="00865751" w:rsidP="0021590D">
      <w:pPr>
        <w:spacing w:after="0" w:line="240" w:lineRule="auto"/>
        <w:rPr>
          <w:rFonts w:ascii="Times New Roman" w:eastAsia="Times New Roman" w:hAnsi="Times New Roman" w:cs="Times New Roman"/>
          <w:kern w:val="144"/>
          <w:sz w:val="24"/>
          <w:szCs w:val="24"/>
          <w:lang w:eastAsia="bg-BG"/>
        </w:rPr>
      </w:pPr>
    </w:p>
    <w:p w:rsidR="00106529" w:rsidRPr="001F3CFF" w:rsidRDefault="00106529" w:rsidP="0021590D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7339A8" w:rsidRPr="00DE0D08" w:rsidRDefault="005F5A11" w:rsidP="007339A8">
      <w:pPr>
        <w:ind w:firstLine="708"/>
        <w:jc w:val="both"/>
        <w:rPr>
          <w:rFonts w:ascii="Times New Roman" w:hAnsi="Times New Roman" w:cs="Times New Roman"/>
          <w:i/>
        </w:rPr>
      </w:pPr>
      <w:r w:rsidRPr="00DE0D08">
        <w:rPr>
          <w:rFonts w:ascii="Times New Roman" w:hAnsi="Times New Roman" w:cs="Times New Roman"/>
        </w:rPr>
        <w:t>4</w:t>
      </w:r>
      <w:r w:rsidR="00A53D9C" w:rsidRPr="00DE0D08">
        <w:rPr>
          <w:rFonts w:ascii="Times New Roman" w:hAnsi="Times New Roman" w:cs="Times New Roman"/>
        </w:rPr>
        <w:t xml:space="preserve">. </w:t>
      </w:r>
      <w:r w:rsidR="00A53D9C" w:rsidRPr="00DE0D08">
        <w:rPr>
          <w:rFonts w:ascii="Times New Roman" w:hAnsi="Times New Roman" w:cs="Times New Roman"/>
          <w:i/>
        </w:rPr>
        <w:t>ВЪЗМОЖНОСТИ ЗА ПАРТНЬОРСТВА</w:t>
      </w:r>
    </w:p>
    <w:p w:rsidR="00A53D9C" w:rsidRPr="001F3CFF" w:rsidRDefault="00A53D9C" w:rsidP="008045ED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Въпреки безспорния си потенциал за развитие на специализиран туризъм, община Минерални бани не би могла сама да сглоби и предложи цялостен продаваем туристически продукт. Аналогично в съседство на общината са разположени общини, на чиято територията могат да се ви</w:t>
      </w:r>
      <w:r w:rsidR="00845449" w:rsidRPr="001F3CFF">
        <w:rPr>
          <w:rFonts w:ascii="Times New Roman" w:hAnsi="Times New Roman" w:cs="Times New Roman"/>
          <w:color w:val="000000"/>
        </w:rPr>
        <w:t>дят уникални и атрактивни обекти</w:t>
      </w:r>
      <w:r w:rsidRPr="001F3CFF">
        <w:rPr>
          <w:rFonts w:ascii="Times New Roman" w:hAnsi="Times New Roman" w:cs="Times New Roman"/>
          <w:color w:val="000000"/>
        </w:rPr>
        <w:t xml:space="preserve">, които обаче по отделно не са в състояние да осигурят дълъг престой и търсено преживяване на посетителите. </w:t>
      </w:r>
    </w:p>
    <w:p w:rsidR="00A53D9C" w:rsidRPr="001F3CFF" w:rsidRDefault="00A53D9C" w:rsidP="007A531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Съществуват следните възможности за формиране и предлагане на единен регионален туристически продукт:  </w:t>
      </w:r>
    </w:p>
    <w:p w:rsidR="00A53D9C" w:rsidRDefault="00A53D9C" w:rsidP="00A53D9C">
      <w:pPr>
        <w:pStyle w:val="ListParagraph"/>
        <w:autoSpaceDE w:val="0"/>
        <w:autoSpaceDN w:val="0"/>
        <w:adjustRightInd w:val="0"/>
        <w:ind w:left="1068"/>
        <w:jc w:val="both"/>
        <w:rPr>
          <w:rFonts w:eastAsiaTheme="minorHAnsi"/>
          <w:b/>
          <w:color w:val="000000"/>
          <w:lang w:eastAsia="en-US"/>
        </w:rPr>
      </w:pPr>
      <w:r w:rsidRPr="001F3CFF">
        <w:rPr>
          <w:rFonts w:eastAsiaTheme="minorHAnsi"/>
          <w:b/>
          <w:color w:val="000000"/>
          <w:lang w:eastAsia="en-US"/>
        </w:rPr>
        <w:lastRenderedPageBreak/>
        <w:t>Туристически район Минерални бани- Черноочене-</w:t>
      </w:r>
      <w:r w:rsidRPr="001F3CFF">
        <w:rPr>
          <w:bCs/>
        </w:rPr>
        <w:t xml:space="preserve"> </w:t>
      </w:r>
      <w:r w:rsidRPr="001F3CFF">
        <w:rPr>
          <w:rFonts w:eastAsiaTheme="minorHAnsi"/>
          <w:b/>
          <w:color w:val="000000"/>
          <w:lang w:eastAsia="en-US"/>
        </w:rPr>
        <w:t xml:space="preserve">Стамболово – Маджарово- Крумовград- Кирково </w:t>
      </w:r>
      <w:r w:rsidR="00F7533A">
        <w:rPr>
          <w:rFonts w:eastAsiaTheme="minorHAnsi"/>
          <w:b/>
          <w:color w:val="000000"/>
          <w:lang w:eastAsia="en-US"/>
        </w:rPr>
        <w:t>–</w:t>
      </w:r>
      <w:r w:rsidRPr="001F3CFF">
        <w:rPr>
          <w:rFonts w:eastAsiaTheme="minorHAnsi"/>
          <w:b/>
          <w:color w:val="000000"/>
          <w:lang w:eastAsia="en-US"/>
        </w:rPr>
        <w:t>Джебел</w:t>
      </w:r>
    </w:p>
    <w:p w:rsidR="00F7533A" w:rsidRPr="001F3CFF" w:rsidRDefault="00F7533A" w:rsidP="00A53D9C">
      <w:pPr>
        <w:pStyle w:val="ListParagraph"/>
        <w:autoSpaceDE w:val="0"/>
        <w:autoSpaceDN w:val="0"/>
        <w:adjustRightInd w:val="0"/>
        <w:ind w:left="1068"/>
        <w:jc w:val="both"/>
        <w:rPr>
          <w:rFonts w:eastAsiaTheme="minorHAnsi"/>
          <w:b/>
          <w:color w:val="000000"/>
          <w:lang w:eastAsia="en-US"/>
        </w:rPr>
      </w:pPr>
    </w:p>
    <w:p w:rsidR="00A53D9C" w:rsidRPr="001F3CFF" w:rsidRDefault="00A53D9C" w:rsidP="00A53D9C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В съседство на община Минерални бани се намират общините Черноочене /23км./,Стамболово /40км./, Маджарово /90км./, Крумовград /85км./, Кирково /80км./, Джебел /58км,/. Всичките общини притежават :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сходни природни ресурси – обхващат части от Източни Родопи с богато биоразнообразие и голям брой защитени територии;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антропогенни ресурси – богато културно-историческо наследство; сходни и допълващи се антропогенни паметници; тракийски крепости;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мегалитни паметници, които не се срещат никъде другаде извън Източни Родопи – скалните ниши и шарапаните;</w:t>
      </w:r>
    </w:p>
    <w:p w:rsidR="00A53D9C" w:rsidRPr="001F3CFF" w:rsidRDefault="00A53D9C" w:rsidP="00A53D9C">
      <w:pPr>
        <w:numPr>
          <w:ilvl w:val="0"/>
          <w:numId w:val="2"/>
        </w:numPr>
        <w:tabs>
          <w:tab w:val="clear" w:pos="1068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F3CFF">
        <w:rPr>
          <w:rFonts w:ascii="Times New Roman" w:hAnsi="Times New Roman" w:cs="Times New Roman"/>
          <w:color w:val="000000"/>
        </w:rPr>
        <w:t>удобни транспортни междуобщински връзки</w:t>
      </w:r>
      <w:r w:rsidRPr="001F3CFF">
        <w:rPr>
          <w:rFonts w:ascii="Times New Roman" w:hAnsi="Times New Roman" w:cs="Times New Roman"/>
        </w:rPr>
        <w:t>.</w:t>
      </w:r>
    </w:p>
    <w:p w:rsidR="00121442" w:rsidRPr="001F3CFF" w:rsidRDefault="00121442" w:rsidP="00121442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A53D9C" w:rsidRPr="001F3CFF" w:rsidRDefault="00A53D9C" w:rsidP="00A53D9C">
      <w:pPr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1F3CFF">
        <w:rPr>
          <w:rFonts w:ascii="Times New Roman" w:hAnsi="Times New Roman" w:cs="Times New Roman"/>
          <w:i/>
          <w:color w:val="000000"/>
        </w:rPr>
        <w:t>Забележителностите в обхвата на туристическия район са част от уникалното културно наследство на Югоизточна Европа и са включени в културните коридори на Югоизточна Европа и европейските културни пътища.</w:t>
      </w:r>
    </w:p>
    <w:p w:rsidR="00A53D9C" w:rsidRPr="001F3CFF" w:rsidRDefault="00A53D9C" w:rsidP="007A531C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</w:rPr>
      </w:pPr>
      <w:r w:rsidRPr="001F3CFF">
        <w:rPr>
          <w:rFonts w:ascii="Times New Roman" w:hAnsi="Times New Roman" w:cs="Times New Roman"/>
          <w:b/>
          <w:color w:val="000000"/>
        </w:rPr>
        <w:t>Регионален туристически продукт: Хасково - Димитровград – Стамболово</w:t>
      </w:r>
    </w:p>
    <w:p w:rsidR="00A53D9C" w:rsidRPr="001F3CFF" w:rsidRDefault="00A53D9C" w:rsidP="007A531C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Туристическият пакет включва културните и исторически забележителности на общините Хасково, Димитровград и Стамболово, като ги представя в 4 теми: „Пролет в Област Хасково”, „Духът на Тракия от древността до днес”, „Градове и художествено изкуство” и „Есенни музикални празници”. Всяка тема включва няколкодневна програма с посещения на културни мероприятия и разнообразни маршрути в трите общини. </w:t>
      </w:r>
    </w:p>
    <w:p w:rsidR="00A53D9C" w:rsidRPr="001F3CFF" w:rsidRDefault="00A53D9C" w:rsidP="007A531C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</w:rPr>
      </w:pPr>
      <w:r w:rsidRPr="001F3CFF">
        <w:rPr>
          <w:rFonts w:ascii="Times New Roman" w:hAnsi="Times New Roman" w:cs="Times New Roman"/>
          <w:b/>
          <w:color w:val="000000"/>
        </w:rPr>
        <w:t>Община Кърджали</w:t>
      </w:r>
    </w:p>
    <w:p w:rsidR="008045ED" w:rsidRPr="001F3CFF" w:rsidRDefault="00A53D9C" w:rsidP="00207A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>Община Кърджали е територия с необикновено минало и богата история. В продължение на три хилядолетия този край е бил люлка на различни цивилизации</w:t>
      </w:r>
      <w:r w:rsidR="008045ED" w:rsidRPr="001F3CFF">
        <w:rPr>
          <w:rFonts w:ascii="Times New Roman" w:hAnsi="Times New Roman" w:cs="Times New Roman"/>
          <w:color w:val="000000"/>
        </w:rPr>
        <w:t xml:space="preserve"> и култури. Тук са си дали среща траки, елини и римляни, славяни и прабългари, византийци и латинци.</w:t>
      </w:r>
    </w:p>
    <w:p w:rsidR="008045ED" w:rsidRPr="001F3CFF" w:rsidRDefault="008045ED" w:rsidP="008045E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1F3CFF">
        <w:rPr>
          <w:rFonts w:ascii="Times New Roman" w:hAnsi="Times New Roman" w:cs="Times New Roman"/>
          <w:color w:val="000000"/>
        </w:rPr>
        <w:t xml:space="preserve">   Районът на Кърджали е добре известен с многобройните крепости и храмове, датиращи от древността. В съчетание с богатото, разнообразно и добре опазено природно наследство, районът е утвърдена туристическа дестинация. </w:t>
      </w:r>
    </w:p>
    <w:p w:rsidR="00136068" w:rsidRPr="001F3CFF" w:rsidRDefault="00514D58" w:rsidP="00514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Предпоставка за създаване на добри партньорства и интересни еднодневни туристически маршрути </w:t>
      </w:r>
      <w:r w:rsidR="00136068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са редица забележителности  като „Статуята на Богородица” в гр.Хасково, древния свещен град „Перперикон” /50км./, „Извора на Нимфите” край с.Кас</w:t>
      </w:r>
      <w:r w:rsidR="00C52886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наково /20км/, „Александровска</w:t>
      </w:r>
      <w:r w:rsidR="00136068" w:rsidRPr="001F3C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гробница” /40 км./, „Каменните гъби” край с.Бели пласт /25км/ , „Храма на Орфей” край с.Татул – 15 км. източно от гр.Момчилград, „Тракийската гробница” край с.Мезек на 10 км от гр.Свиленград  и др.</w:t>
      </w:r>
    </w:p>
    <w:p w:rsidR="001F3CFF" w:rsidRDefault="001F3CFF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A53D9C" w:rsidRPr="007B3E8C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7B3E8C">
        <w:rPr>
          <w:rFonts w:ascii="Times New Roman" w:hAnsi="Times New Roman" w:cs="Times New Roman"/>
          <w:b/>
          <w:i/>
        </w:rPr>
        <w:t>ІІІ</w:t>
      </w:r>
      <w:r w:rsidR="0071418E" w:rsidRPr="007B3E8C">
        <w:rPr>
          <w:rFonts w:ascii="Times New Roman" w:hAnsi="Times New Roman" w:cs="Times New Roman"/>
          <w:b/>
          <w:i/>
        </w:rPr>
        <w:t xml:space="preserve">. </w:t>
      </w:r>
      <w:r w:rsidR="005773C8" w:rsidRPr="007B3E8C">
        <w:rPr>
          <w:rFonts w:ascii="Times New Roman" w:hAnsi="Times New Roman" w:cs="Times New Roman"/>
          <w:b/>
          <w:i/>
        </w:rPr>
        <w:t>СПОРТНО-РАЗВЛЕКАТЕЛНИ СЪОРЪЖЕНИЯ</w:t>
      </w:r>
    </w:p>
    <w:p w:rsidR="00625ABE" w:rsidRDefault="007A3EF2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Спортната база, с която разполага община Минерални бани</w:t>
      </w:r>
      <w:r>
        <w:rPr>
          <w:rFonts w:ascii="Times New Roman" w:hAnsi="Times New Roman" w:cs="Times New Roman"/>
          <w:color w:val="000000"/>
        </w:rPr>
        <w:t xml:space="preserve"> на този етап е</w:t>
      </w:r>
      <w:r w:rsidR="00625ABE">
        <w:rPr>
          <w:rFonts w:ascii="Times New Roman" w:hAnsi="Times New Roman" w:cs="Times New Roman"/>
          <w:color w:val="000000"/>
        </w:rPr>
        <w:t xml:space="preserve"> недостатъчна, но общината работи активно за кандидатстване по проекти с които да се реконструира и модернизира наличната спортна база и да се изгради нова.</w:t>
      </w:r>
    </w:p>
    <w:p w:rsidR="007A3EF2" w:rsidRPr="00604FFE" w:rsidRDefault="00625ABE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>В момента, с финансовата подкрепа на Министерството на младежта и спорта</w:t>
      </w:r>
      <w:r w:rsidR="002602BF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се реконструира </w:t>
      </w:r>
      <w:r w:rsidR="002602BF">
        <w:rPr>
          <w:rFonts w:ascii="Times New Roman" w:hAnsi="Times New Roman" w:cs="Times New Roman"/>
          <w:color w:val="000000"/>
        </w:rPr>
        <w:t xml:space="preserve"> </w:t>
      </w:r>
      <w:r w:rsidR="00604FFE">
        <w:rPr>
          <w:rFonts w:ascii="Times New Roman" w:hAnsi="Times New Roman" w:cs="Times New Roman"/>
          <w:color w:val="000000"/>
        </w:rPr>
        <w:t>футболния</w:t>
      </w:r>
      <w:r w:rsidR="002602BF">
        <w:rPr>
          <w:rFonts w:ascii="Times New Roman" w:hAnsi="Times New Roman" w:cs="Times New Roman"/>
          <w:color w:val="000000"/>
        </w:rPr>
        <w:t>т</w:t>
      </w:r>
      <w:r w:rsidR="00604FFE">
        <w:rPr>
          <w:rFonts w:ascii="Times New Roman" w:hAnsi="Times New Roman" w:cs="Times New Roman"/>
          <w:color w:val="000000"/>
        </w:rPr>
        <w:t xml:space="preserve"> </w:t>
      </w:r>
      <w:r w:rsidR="00604FFE" w:rsidRPr="00BB37DD">
        <w:rPr>
          <w:rFonts w:ascii="Times New Roman" w:hAnsi="Times New Roman" w:cs="Times New Roman"/>
          <w:color w:val="000000"/>
        </w:rPr>
        <w:t>стадион в с. Караманци</w:t>
      </w:r>
      <w:r w:rsidR="00BB37DD">
        <w:rPr>
          <w:rFonts w:ascii="Times New Roman" w:hAnsi="Times New Roman" w:cs="Times New Roman"/>
          <w:color w:val="000000"/>
        </w:rPr>
        <w:t>.</w:t>
      </w:r>
      <w:r w:rsidR="00604FFE">
        <w:rPr>
          <w:rFonts w:ascii="Times New Roman" w:hAnsi="Times New Roman" w:cs="Times New Roman"/>
          <w:color w:val="000000"/>
        </w:rPr>
        <w:t xml:space="preserve"> </w:t>
      </w:r>
      <w:r w:rsidR="002602BF">
        <w:rPr>
          <w:rFonts w:ascii="Times New Roman" w:hAnsi="Times New Roman" w:cs="Times New Roman"/>
          <w:color w:val="000000"/>
        </w:rPr>
        <w:t>Имаме още два</w:t>
      </w:r>
      <w:r w:rsidR="00604FFE">
        <w:rPr>
          <w:rFonts w:ascii="Times New Roman" w:hAnsi="Times New Roman" w:cs="Times New Roman"/>
          <w:color w:val="000000"/>
        </w:rPr>
        <w:t xml:space="preserve"> </w:t>
      </w:r>
      <w:r w:rsidR="002602BF" w:rsidRPr="002602BF">
        <w:rPr>
          <w:rFonts w:ascii="Times New Roman" w:hAnsi="Times New Roman" w:cs="Times New Roman"/>
          <w:color w:val="000000"/>
        </w:rPr>
        <w:t>стадиона в Минерални бани и с. Сусам</w:t>
      </w:r>
      <w:r w:rsidR="002602BF">
        <w:rPr>
          <w:rFonts w:ascii="Times New Roman" w:hAnsi="Times New Roman" w:cs="Times New Roman"/>
          <w:color w:val="000000"/>
        </w:rPr>
        <w:t>, които също се нуждаят от обновяване и реконструиране.</w:t>
      </w:r>
      <w:r w:rsidRPr="00604FFE">
        <w:rPr>
          <w:rFonts w:ascii="Times New Roman" w:hAnsi="Times New Roman" w:cs="Times New Roman"/>
          <w:b/>
          <w:color w:val="000000"/>
        </w:rPr>
        <w:t xml:space="preserve"> </w:t>
      </w:r>
    </w:p>
    <w:p w:rsidR="007A3EF2" w:rsidRPr="007A3EF2" w:rsidRDefault="002602BF" w:rsidP="002602B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 същия начин стои въпроса и с двете игрища за тенис и волейбол, които са разположени в близост </w:t>
      </w:r>
      <w:r w:rsidR="007A3EF2" w:rsidRPr="007A3EF2">
        <w:rPr>
          <w:rFonts w:ascii="Times New Roman" w:hAnsi="Times New Roman" w:cs="Times New Roman"/>
          <w:color w:val="000000"/>
        </w:rPr>
        <w:t>до хотел Изворите в с.Минерални бани.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lastRenderedPageBreak/>
        <w:t>Общинският ц</w:t>
      </w:r>
      <w:r w:rsidR="002602BF">
        <w:rPr>
          <w:rFonts w:ascii="Times New Roman" w:hAnsi="Times New Roman" w:cs="Times New Roman"/>
          <w:color w:val="000000"/>
        </w:rPr>
        <w:t>ентър не разполага със закрит спортен салон, но общината има проектна готовност за изграждане на спортна зала за около 600 000 лв.</w:t>
      </w:r>
      <w:r w:rsidRPr="007A3EF2">
        <w:rPr>
          <w:rFonts w:ascii="Times New Roman" w:hAnsi="Times New Roman" w:cs="Times New Roman"/>
          <w:color w:val="000000"/>
        </w:rPr>
        <w:t xml:space="preserve"> При наличието на леглова база, изграждането на закрита спортна зала ще открие нови възможности пред общината, свързани с целогодишно домакинство на турнири и лагери за</w:t>
      </w:r>
      <w:r w:rsidR="002602BF">
        <w:rPr>
          <w:rFonts w:ascii="Times New Roman" w:hAnsi="Times New Roman" w:cs="Times New Roman"/>
          <w:color w:val="000000"/>
        </w:rPr>
        <w:t xml:space="preserve"> тренировка на спортисти /хандбал, волейбол и др./</w:t>
      </w:r>
      <w:r w:rsidRPr="007A3EF2">
        <w:rPr>
          <w:rFonts w:ascii="Times New Roman" w:hAnsi="Times New Roman" w:cs="Times New Roman"/>
          <w:color w:val="000000"/>
        </w:rPr>
        <w:t xml:space="preserve">  </w:t>
      </w:r>
      <w:r w:rsidR="00BB37DD">
        <w:rPr>
          <w:rFonts w:ascii="Times New Roman" w:hAnsi="Times New Roman" w:cs="Times New Roman"/>
          <w:color w:val="000000"/>
        </w:rPr>
        <w:t>И</w:t>
      </w:r>
      <w:r w:rsidR="00146166">
        <w:rPr>
          <w:rFonts w:ascii="Times New Roman" w:hAnsi="Times New Roman" w:cs="Times New Roman"/>
          <w:color w:val="000000"/>
        </w:rPr>
        <w:t>ма проектна готовност за изграждане на 4 спортни площадки – в селата Боян Ботево, Караманци, Сърница и Ангел Войвода.</w:t>
      </w:r>
    </w:p>
    <w:p w:rsidR="007A3EF2" w:rsidRPr="007A3EF2" w:rsidRDefault="007A3EF2" w:rsidP="00604FFE">
      <w:pPr>
        <w:tabs>
          <w:tab w:val="left" w:pos="24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EF2">
        <w:rPr>
          <w:rFonts w:ascii="Times New Roman" w:hAnsi="Times New Roman" w:cs="Times New Roman"/>
          <w:color w:val="000000"/>
        </w:rPr>
        <w:t xml:space="preserve">В общината има голям брой микроязовири, които понастоящем се използват най-вече за напояване и риболов. Не са експлоатирани възможностите за </w:t>
      </w:r>
      <w:r w:rsidRPr="007A3EF2">
        <w:rPr>
          <w:rFonts w:ascii="Times New Roman" w:hAnsi="Times New Roman" w:cs="Times New Roman"/>
        </w:rPr>
        <w:t>превръщането им в места за краткотраен отдих.</w:t>
      </w:r>
      <w:r w:rsidR="00581566">
        <w:rPr>
          <w:rFonts w:ascii="Times New Roman" w:hAnsi="Times New Roman" w:cs="Times New Roman"/>
        </w:rPr>
        <w:t xml:space="preserve"> През 2016</w:t>
      </w:r>
      <w:r w:rsidR="002602BF">
        <w:rPr>
          <w:rFonts w:ascii="Times New Roman" w:hAnsi="Times New Roman" w:cs="Times New Roman"/>
        </w:rPr>
        <w:t xml:space="preserve"> годин</w:t>
      </w:r>
      <w:r w:rsidR="00F73DEE">
        <w:rPr>
          <w:rFonts w:ascii="Times New Roman" w:hAnsi="Times New Roman" w:cs="Times New Roman"/>
        </w:rPr>
        <w:t>а предстои сключване на около 8</w:t>
      </w:r>
      <w:r w:rsidR="002602BF">
        <w:rPr>
          <w:rFonts w:ascii="Times New Roman" w:hAnsi="Times New Roman" w:cs="Times New Roman"/>
        </w:rPr>
        <w:t xml:space="preserve"> нови договори </w:t>
      </w:r>
      <w:r w:rsidR="007508C3">
        <w:rPr>
          <w:rFonts w:ascii="Times New Roman" w:hAnsi="Times New Roman" w:cs="Times New Roman"/>
        </w:rPr>
        <w:t xml:space="preserve">за предоставяне на общински водоеми на концесия, като голяма част от бъдещите концесионери са представили инвестиционни </w:t>
      </w:r>
      <w:r w:rsidR="00F73DEE">
        <w:rPr>
          <w:rFonts w:ascii="Times New Roman" w:hAnsi="Times New Roman" w:cs="Times New Roman"/>
        </w:rPr>
        <w:t>намерения</w:t>
      </w:r>
      <w:r w:rsidR="007508C3">
        <w:rPr>
          <w:rFonts w:ascii="Times New Roman" w:hAnsi="Times New Roman" w:cs="Times New Roman"/>
        </w:rPr>
        <w:t xml:space="preserve"> с точно такава насоченост – да създадат зони за отдих, развлечения и спортен риболов.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3EF2">
        <w:rPr>
          <w:rFonts w:ascii="Times New Roman" w:hAnsi="Times New Roman" w:cs="Times New Roman"/>
        </w:rPr>
        <w:t>Излаза на язовир Тракиец</w:t>
      </w:r>
      <w:r w:rsidR="00DE0D08">
        <w:rPr>
          <w:rFonts w:ascii="Times New Roman" w:hAnsi="Times New Roman" w:cs="Times New Roman"/>
        </w:rPr>
        <w:t xml:space="preserve"> на територията на нашата община</w:t>
      </w:r>
      <w:r w:rsidRPr="007A3EF2">
        <w:rPr>
          <w:rFonts w:ascii="Times New Roman" w:hAnsi="Times New Roman" w:cs="Times New Roman"/>
        </w:rPr>
        <w:t xml:space="preserve"> е сериозно предизвикателство за развитие на риболов</w:t>
      </w:r>
      <w:r w:rsidR="00DE0D08">
        <w:rPr>
          <w:rFonts w:ascii="Times New Roman" w:hAnsi="Times New Roman" w:cs="Times New Roman"/>
        </w:rPr>
        <w:t>, зони за отдих</w:t>
      </w:r>
      <w:r w:rsidRPr="007A3EF2">
        <w:rPr>
          <w:rFonts w:ascii="Times New Roman" w:hAnsi="Times New Roman" w:cs="Times New Roman"/>
        </w:rPr>
        <w:t xml:space="preserve"> и водни спортове.</w:t>
      </w:r>
    </w:p>
    <w:p w:rsidR="008F6F2B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Парковата среда в общинския център се благоустроява</w:t>
      </w:r>
      <w:r w:rsidR="00623B6E">
        <w:rPr>
          <w:rFonts w:ascii="Times New Roman" w:hAnsi="Times New Roman" w:cs="Times New Roman"/>
          <w:color w:val="000000"/>
        </w:rPr>
        <w:t>, като една част вече е благоустроена, а благоустрояването на другата част предсто</w:t>
      </w:r>
      <w:r w:rsidR="008F6F2B">
        <w:rPr>
          <w:rFonts w:ascii="Times New Roman" w:hAnsi="Times New Roman" w:cs="Times New Roman"/>
          <w:color w:val="000000"/>
        </w:rPr>
        <w:t xml:space="preserve">и да бъде </w:t>
      </w:r>
      <w:r w:rsidR="00A330E3">
        <w:rPr>
          <w:rFonts w:ascii="Times New Roman" w:hAnsi="Times New Roman" w:cs="Times New Roman"/>
          <w:color w:val="000000"/>
        </w:rPr>
        <w:t>приключено до края на годината.</w:t>
      </w:r>
      <w:r w:rsidRPr="007A3EF2">
        <w:rPr>
          <w:rFonts w:ascii="Times New Roman" w:hAnsi="Times New Roman" w:cs="Times New Roman"/>
          <w:color w:val="000000"/>
        </w:rPr>
        <w:t xml:space="preserve"> </w:t>
      </w:r>
      <w:r w:rsidR="008F6F2B">
        <w:rPr>
          <w:rFonts w:ascii="Times New Roman" w:hAnsi="Times New Roman" w:cs="Times New Roman"/>
          <w:color w:val="000000"/>
        </w:rPr>
        <w:t xml:space="preserve">В благоустроената част на парка има поставени модерни уреди за фитнес на открито. </w:t>
      </w:r>
    </w:p>
    <w:p w:rsidR="007A3EF2" w:rsidRPr="007A3EF2" w:rsidRDefault="007A3EF2" w:rsidP="007A3E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A3EF2">
        <w:rPr>
          <w:rFonts w:ascii="Times New Roman" w:hAnsi="Times New Roman" w:cs="Times New Roman"/>
          <w:color w:val="000000"/>
        </w:rPr>
        <w:t>В рамките на друг проект, финансиран по Програмата за Европейско териториално сътрудничество Българ</w:t>
      </w:r>
      <w:r w:rsidR="00A330E3">
        <w:rPr>
          <w:rFonts w:ascii="Times New Roman" w:hAnsi="Times New Roman" w:cs="Times New Roman"/>
          <w:color w:val="000000"/>
        </w:rPr>
        <w:t>ия-Гърция 2007-2013г. се изгради</w:t>
      </w:r>
      <w:r w:rsidRPr="007A3EF2">
        <w:rPr>
          <w:rFonts w:ascii="Times New Roman" w:hAnsi="Times New Roman" w:cs="Times New Roman"/>
          <w:color w:val="000000"/>
        </w:rPr>
        <w:t xml:space="preserve"> оранжерия за цветя. </w:t>
      </w:r>
      <w:r w:rsidR="00A330E3">
        <w:rPr>
          <w:rFonts w:ascii="Times New Roman" w:hAnsi="Times New Roman" w:cs="Times New Roman"/>
          <w:color w:val="000000"/>
        </w:rPr>
        <w:t xml:space="preserve">От нея се </w:t>
      </w:r>
      <w:r w:rsidRPr="007A3EF2">
        <w:rPr>
          <w:rFonts w:ascii="Times New Roman" w:hAnsi="Times New Roman" w:cs="Times New Roman"/>
          <w:color w:val="000000"/>
        </w:rPr>
        <w:t>осигурява</w:t>
      </w:r>
      <w:r w:rsidR="00A330E3">
        <w:rPr>
          <w:rFonts w:ascii="Times New Roman" w:hAnsi="Times New Roman" w:cs="Times New Roman"/>
          <w:color w:val="000000"/>
        </w:rPr>
        <w:t>т</w:t>
      </w:r>
      <w:r w:rsidRPr="007A3EF2">
        <w:rPr>
          <w:rFonts w:ascii="Times New Roman" w:hAnsi="Times New Roman" w:cs="Times New Roman"/>
          <w:color w:val="000000"/>
        </w:rPr>
        <w:t xml:space="preserve"> растителност и цветя за поддържане на градинките и парковете в населените места в общината.</w:t>
      </w:r>
    </w:p>
    <w:p w:rsidR="007A3EF2" w:rsidRPr="007A3EF2" w:rsidRDefault="007A3EF2" w:rsidP="007A3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7B3E8C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7B3E8C">
        <w:rPr>
          <w:rFonts w:ascii="Times New Roman" w:hAnsi="Times New Roman" w:cs="Times New Roman"/>
          <w:b/>
          <w:i/>
        </w:rPr>
        <w:t xml:space="preserve">ІV. </w:t>
      </w:r>
      <w:r w:rsidR="005773C8" w:rsidRPr="007B3E8C">
        <w:rPr>
          <w:rFonts w:ascii="Times New Roman" w:hAnsi="Times New Roman" w:cs="Times New Roman"/>
          <w:b/>
          <w:i/>
        </w:rPr>
        <w:t>ИНФОРМАЦИОННО ОБСЛУЖВАНЕ И РЕКЛАМА</w:t>
      </w:r>
    </w:p>
    <w:p w:rsidR="007B3E8C" w:rsidRPr="007B3E8C" w:rsidRDefault="00507B3C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Предвижда се изграждане на </w:t>
      </w:r>
      <w:r w:rsidR="007B3E8C" w:rsidRPr="007B3E8C">
        <w:rPr>
          <w:rFonts w:ascii="Times New Roman" w:hAnsi="Times New Roman" w:cs="Times New Roman"/>
        </w:rPr>
        <w:t xml:space="preserve"> туристически информационен център в Минерални бани, за който е направен технически проект и се очаква финансиране в новия програмен период.</w:t>
      </w:r>
    </w:p>
    <w:p w:rsidR="007B3E8C" w:rsidRPr="00825D52" w:rsidRDefault="007B3E8C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B3E8C">
        <w:rPr>
          <w:rFonts w:ascii="Times New Roman" w:hAnsi="Times New Roman" w:cs="Times New Roman"/>
          <w:color w:val="000000"/>
        </w:rPr>
        <w:t>Рекламирането на общината като туристическа дестинация се извършва</w:t>
      </w:r>
      <w:r w:rsidR="00DE0D08">
        <w:rPr>
          <w:rFonts w:ascii="Times New Roman" w:hAnsi="Times New Roman" w:cs="Times New Roman"/>
          <w:color w:val="000000"/>
        </w:rPr>
        <w:t xml:space="preserve"> освен в сайта на общината и</w:t>
      </w:r>
      <w:r w:rsidRPr="007B3E8C">
        <w:rPr>
          <w:rFonts w:ascii="Times New Roman" w:hAnsi="Times New Roman" w:cs="Times New Roman"/>
          <w:color w:val="000000"/>
        </w:rPr>
        <w:t xml:space="preserve"> от редица сайтове – </w:t>
      </w:r>
      <w:r w:rsidRPr="007B3E8C">
        <w:rPr>
          <w:rFonts w:ascii="Times New Roman" w:hAnsi="Times New Roman" w:cs="Times New Roman"/>
          <w:color w:val="000000"/>
          <w:lang w:val="en-US"/>
        </w:rPr>
        <w:t>bghotelite</w:t>
      </w:r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com</w:t>
      </w:r>
      <w:r w:rsidRPr="007B3E8C">
        <w:rPr>
          <w:rFonts w:ascii="Times New Roman" w:hAnsi="Times New Roman" w:cs="Times New Roman"/>
          <w:color w:val="000000"/>
        </w:rPr>
        <w:t xml:space="preserve">, </w:t>
      </w:r>
      <w:r w:rsidRPr="007B3E8C">
        <w:rPr>
          <w:rFonts w:ascii="Times New Roman" w:hAnsi="Times New Roman" w:cs="Times New Roman"/>
          <w:color w:val="000000"/>
          <w:lang w:val="en-US"/>
        </w:rPr>
        <w:t>pochivka</w:t>
      </w:r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bg</w:t>
      </w:r>
      <w:r w:rsidRPr="007B3E8C">
        <w:rPr>
          <w:rFonts w:ascii="Times New Roman" w:hAnsi="Times New Roman" w:cs="Times New Roman"/>
          <w:color w:val="000000"/>
        </w:rPr>
        <w:t xml:space="preserve">, </w:t>
      </w:r>
      <w:r w:rsidRPr="007B3E8C">
        <w:rPr>
          <w:rFonts w:ascii="Times New Roman" w:hAnsi="Times New Roman" w:cs="Times New Roman"/>
          <w:color w:val="000000"/>
          <w:lang w:val="en-US"/>
        </w:rPr>
        <w:t>journey</w:t>
      </w:r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bg</w:t>
      </w:r>
      <w:r w:rsidRPr="007B3E8C">
        <w:rPr>
          <w:rFonts w:ascii="Times New Roman" w:hAnsi="Times New Roman" w:cs="Times New Roman"/>
          <w:color w:val="000000"/>
        </w:rPr>
        <w:t xml:space="preserve">, </w:t>
      </w:r>
      <w:r w:rsidRPr="007B3E8C">
        <w:rPr>
          <w:rFonts w:ascii="Times New Roman" w:hAnsi="Times New Roman" w:cs="Times New Roman"/>
          <w:color w:val="000000"/>
          <w:lang w:val="en-US"/>
        </w:rPr>
        <w:t>bulgariatravel</w:t>
      </w:r>
      <w:r w:rsidRPr="007B3E8C">
        <w:rPr>
          <w:rFonts w:ascii="Times New Roman" w:hAnsi="Times New Roman" w:cs="Times New Roman"/>
          <w:color w:val="000000"/>
        </w:rPr>
        <w:t>.</w:t>
      </w:r>
      <w:r w:rsidRPr="007B3E8C">
        <w:rPr>
          <w:rFonts w:ascii="Times New Roman" w:hAnsi="Times New Roman" w:cs="Times New Roman"/>
          <w:color w:val="000000"/>
          <w:lang w:val="en-US"/>
        </w:rPr>
        <w:t>org</w:t>
      </w:r>
      <w:r w:rsidRPr="007B3E8C">
        <w:rPr>
          <w:rFonts w:ascii="Times New Roman" w:hAnsi="Times New Roman" w:cs="Times New Roman"/>
          <w:color w:val="000000"/>
        </w:rPr>
        <w:t xml:space="preserve">. и др. Рекламата касае отделните хотели или забележителности. </w:t>
      </w:r>
      <w:r w:rsidR="002C515F">
        <w:rPr>
          <w:rFonts w:ascii="Times New Roman" w:hAnsi="Times New Roman" w:cs="Times New Roman"/>
          <w:color w:val="000000"/>
        </w:rPr>
        <w:t xml:space="preserve">Не на последно място са и социалните мрежи. Във </w:t>
      </w:r>
      <w:r w:rsidR="00825D52">
        <w:rPr>
          <w:rFonts w:ascii="Times New Roman" w:hAnsi="Times New Roman" w:cs="Times New Roman"/>
          <w:color w:val="000000"/>
          <w:lang w:val="en-US"/>
        </w:rPr>
        <w:t xml:space="preserve">Facebook </w:t>
      </w:r>
      <w:r w:rsidR="00825D52">
        <w:rPr>
          <w:rFonts w:ascii="Times New Roman" w:hAnsi="Times New Roman" w:cs="Times New Roman"/>
          <w:color w:val="000000"/>
        </w:rPr>
        <w:t>групата с над 1400 участници – Минерални бани, област Хасково – ежедневно се прави реклама на туристически обекти, предстоящи културни и спортни събития и всякакъв вид други дейности, които допринасят за рекламата на курорта Минерални бани.</w:t>
      </w:r>
    </w:p>
    <w:p w:rsidR="007B3E8C" w:rsidRPr="007B3E8C" w:rsidRDefault="00CF3158" w:rsidP="007B3E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Поради липсата на туристически информационен център н</w:t>
      </w:r>
      <w:r w:rsidR="007B3E8C" w:rsidRPr="007B3E8C">
        <w:rPr>
          <w:rFonts w:ascii="Times New Roman" w:hAnsi="Times New Roman" w:cs="Times New Roman"/>
          <w:color w:val="000000"/>
        </w:rPr>
        <w:t xml:space="preserve">е </w:t>
      </w:r>
      <w:r>
        <w:rPr>
          <w:rFonts w:ascii="Times New Roman" w:hAnsi="Times New Roman" w:cs="Times New Roman"/>
          <w:color w:val="000000"/>
        </w:rPr>
        <w:t>са разработени и не се рекламират</w:t>
      </w:r>
      <w:r w:rsidR="007B3E8C" w:rsidRPr="007B3E8C">
        <w:rPr>
          <w:rFonts w:ascii="Times New Roman" w:hAnsi="Times New Roman" w:cs="Times New Roman"/>
          <w:color w:val="000000"/>
        </w:rPr>
        <w:t xml:space="preserve"> пакети, включващи маршрути и дейности, които биха уплътнили престоя на туристите, а защо не и да го удължат. </w:t>
      </w:r>
      <w:r w:rsidR="00DE0D08">
        <w:rPr>
          <w:rFonts w:ascii="Times New Roman" w:hAnsi="Times New Roman" w:cs="Times New Roman"/>
          <w:color w:val="000000"/>
        </w:rPr>
        <w:t xml:space="preserve">Важно е да отбележим, че към общинската администрация има назначен служител, който е на разположение за водене на групи и индивидуални туристи по екопътеките и туристическите атракции на територията на общината. </w:t>
      </w:r>
    </w:p>
    <w:p w:rsidR="00CF3158" w:rsidRDefault="00CF3158" w:rsidP="00A713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 2016</w:t>
      </w:r>
      <w:r w:rsidR="007B3E8C">
        <w:rPr>
          <w:rFonts w:ascii="Times New Roman" w:hAnsi="Times New Roman" w:cs="Times New Roman"/>
        </w:rPr>
        <w:t xml:space="preserve"> година е необходимо </w:t>
      </w:r>
      <w:r>
        <w:rPr>
          <w:rFonts w:ascii="Times New Roman" w:hAnsi="Times New Roman" w:cs="Times New Roman"/>
        </w:rPr>
        <w:t>да се актуализират</w:t>
      </w:r>
      <w:r w:rsidR="00C6354E">
        <w:rPr>
          <w:rFonts w:ascii="Times New Roman" w:hAnsi="Times New Roman" w:cs="Times New Roman"/>
        </w:rPr>
        <w:t xml:space="preserve"> рекламни</w:t>
      </w:r>
      <w:r>
        <w:rPr>
          <w:rFonts w:ascii="Times New Roman" w:hAnsi="Times New Roman" w:cs="Times New Roman"/>
        </w:rPr>
        <w:t>те</w:t>
      </w:r>
      <w:r w:rsidR="00C6354E">
        <w:rPr>
          <w:rFonts w:ascii="Times New Roman" w:hAnsi="Times New Roman" w:cs="Times New Roman"/>
        </w:rPr>
        <w:t xml:space="preserve"> материали, които да включват всички нови възможности за разнообразяване  престоя на туристите.</w:t>
      </w:r>
      <w:r w:rsidR="00C17B76">
        <w:rPr>
          <w:rFonts w:ascii="Times New Roman" w:hAnsi="Times New Roman" w:cs="Times New Roman"/>
        </w:rPr>
        <w:t xml:space="preserve"> В процес на реализиране е идеята за продажба на сувенири и други рекламни материали в подходящи за целта места в курорта.</w:t>
      </w:r>
      <w:r w:rsidR="00C6354E">
        <w:rPr>
          <w:rFonts w:ascii="Times New Roman" w:hAnsi="Times New Roman" w:cs="Times New Roman"/>
        </w:rPr>
        <w:t xml:space="preserve"> </w:t>
      </w:r>
    </w:p>
    <w:p w:rsidR="00A71305" w:rsidRDefault="00A71305" w:rsidP="00A713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773C8" w:rsidRPr="001277EC" w:rsidRDefault="002602BF" w:rsidP="00A71305">
      <w:pPr>
        <w:spacing w:after="0"/>
        <w:ind w:firstLine="709"/>
        <w:jc w:val="both"/>
        <w:rPr>
          <w:rFonts w:ascii="Times New Roman" w:hAnsi="Times New Roman" w:cs="Times New Roman"/>
          <w:b/>
          <w:i/>
        </w:rPr>
      </w:pPr>
      <w:r w:rsidRPr="001277EC">
        <w:rPr>
          <w:rFonts w:ascii="Times New Roman" w:hAnsi="Times New Roman" w:cs="Times New Roman"/>
          <w:b/>
          <w:i/>
        </w:rPr>
        <w:t xml:space="preserve">V. </w:t>
      </w:r>
      <w:r w:rsidR="005773C8" w:rsidRPr="001277EC">
        <w:rPr>
          <w:rFonts w:ascii="Times New Roman" w:hAnsi="Times New Roman" w:cs="Times New Roman"/>
          <w:b/>
          <w:i/>
        </w:rPr>
        <w:t>ОРГАНИЗАЦИИ СВЪРЗАНИ С ТУРИЗМА</w:t>
      </w:r>
    </w:p>
    <w:p w:rsidR="00690F10" w:rsidRDefault="001277EC" w:rsidP="001277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 този етап, неправителствените организации,р</w:t>
      </w:r>
      <w:r w:rsidRPr="001277EC">
        <w:rPr>
          <w:rFonts w:ascii="Times New Roman" w:hAnsi="Times New Roman" w:cs="Times New Roman"/>
          <w:color w:val="000000"/>
        </w:rPr>
        <w:t>егистриран</w:t>
      </w:r>
      <w:r>
        <w:rPr>
          <w:rFonts w:ascii="Times New Roman" w:hAnsi="Times New Roman" w:cs="Times New Roman"/>
          <w:color w:val="000000"/>
        </w:rPr>
        <w:t>и на територията на общината, които биха могли да проявят активност в развитието на ту</w:t>
      </w:r>
      <w:r w:rsidR="00690F10">
        <w:rPr>
          <w:rFonts w:ascii="Times New Roman" w:hAnsi="Times New Roman" w:cs="Times New Roman"/>
          <w:color w:val="000000"/>
        </w:rPr>
        <w:t>ристическата дейност това са:</w:t>
      </w:r>
      <w:r w:rsidR="0081357A">
        <w:rPr>
          <w:rFonts w:ascii="Times New Roman" w:hAnsi="Times New Roman" w:cs="Times New Roman"/>
          <w:color w:val="000000"/>
        </w:rPr>
        <w:tab/>
      </w:r>
    </w:p>
    <w:p w:rsidR="00690F10" w:rsidRPr="00690F10" w:rsidRDefault="001277EC" w:rsidP="00690F10">
      <w:pPr>
        <w:pStyle w:val="ListParagraph"/>
        <w:numPr>
          <w:ilvl w:val="0"/>
          <w:numId w:val="1"/>
        </w:numPr>
        <w:jc w:val="both"/>
        <w:rPr>
          <w:rFonts w:eastAsiaTheme="minorHAnsi"/>
          <w:color w:val="000000"/>
        </w:rPr>
      </w:pPr>
      <w:r w:rsidRPr="00690F10">
        <w:rPr>
          <w:rFonts w:eastAsiaTheme="minorHAnsi"/>
          <w:color w:val="000000"/>
        </w:rPr>
        <w:t>Сдружение „Център за развитие на община М</w:t>
      </w:r>
      <w:r w:rsidR="00690F10" w:rsidRPr="00690F10">
        <w:rPr>
          <w:color w:val="000000"/>
        </w:rPr>
        <w:t>инерални бани</w:t>
      </w:r>
      <w:r w:rsidRPr="00690F10">
        <w:rPr>
          <w:rFonts w:eastAsiaTheme="minorHAnsi"/>
          <w:color w:val="000000"/>
        </w:rPr>
        <w:t xml:space="preserve">” </w:t>
      </w:r>
      <w:r w:rsidR="00E62AA6">
        <w:rPr>
          <w:color w:val="000000"/>
        </w:rPr>
        <w:t>;</w:t>
      </w:r>
      <w:r w:rsidR="00690F10" w:rsidRPr="00690F10">
        <w:rPr>
          <w:color w:val="000000"/>
        </w:rPr>
        <w:t xml:space="preserve"> </w:t>
      </w:r>
    </w:p>
    <w:p w:rsidR="001277EC" w:rsidRPr="0081357A" w:rsidRDefault="001277EC" w:rsidP="00690F10">
      <w:pPr>
        <w:pStyle w:val="ListParagraph"/>
        <w:numPr>
          <w:ilvl w:val="0"/>
          <w:numId w:val="1"/>
        </w:numPr>
        <w:jc w:val="both"/>
        <w:rPr>
          <w:rFonts w:eastAsiaTheme="minorHAnsi"/>
          <w:color w:val="000000"/>
        </w:rPr>
      </w:pPr>
      <w:r w:rsidRPr="00690F10">
        <w:rPr>
          <w:rFonts w:eastAsiaTheme="minorHAnsi"/>
          <w:color w:val="000000"/>
        </w:rPr>
        <w:t>Клубът по туризъм „Гарваница“</w:t>
      </w:r>
      <w:r w:rsidR="00690F10" w:rsidRPr="00690F10">
        <w:rPr>
          <w:color w:val="000000"/>
        </w:rPr>
        <w:t>, който може да</w:t>
      </w:r>
      <w:r w:rsidRPr="00690F10">
        <w:rPr>
          <w:rFonts w:eastAsiaTheme="minorHAnsi"/>
          <w:color w:val="000000"/>
        </w:rPr>
        <w:t xml:space="preserve"> организира и провежда скално катерене</w:t>
      </w:r>
      <w:r w:rsidR="00690F10" w:rsidRPr="00690F10">
        <w:rPr>
          <w:color w:val="000000"/>
        </w:rPr>
        <w:t xml:space="preserve">, конна езда, придружаване на туристи по маршрутите на еко-пътеките и др. </w:t>
      </w:r>
    </w:p>
    <w:p w:rsidR="0081357A" w:rsidRPr="000D7E3D" w:rsidRDefault="000D7E3D" w:rsidP="00690F10">
      <w:pPr>
        <w:pStyle w:val="ListParagraph"/>
        <w:numPr>
          <w:ilvl w:val="0"/>
          <w:numId w:val="1"/>
        </w:numPr>
        <w:jc w:val="both"/>
        <w:rPr>
          <w:rFonts w:eastAsiaTheme="minorHAnsi"/>
        </w:rPr>
      </w:pPr>
      <w:r>
        <w:t xml:space="preserve">Местно туристическо </w:t>
      </w:r>
      <w:r w:rsidR="000B5E54">
        <w:t>с</w:t>
      </w:r>
      <w:r w:rsidR="0081357A" w:rsidRPr="000D7E3D">
        <w:t xml:space="preserve">дружение „Минералтур” – с участието на </w:t>
      </w:r>
      <w:r w:rsidR="00E62AA6">
        <w:t>хотелиери, ресторантьори</w:t>
      </w:r>
      <w:r w:rsidR="0081357A" w:rsidRPr="000D7E3D">
        <w:t xml:space="preserve"> и физически лица, работещи за развитието на туризма в общината</w:t>
      </w:r>
    </w:p>
    <w:p w:rsidR="002944EA" w:rsidRDefault="002944EA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</w:p>
    <w:p w:rsidR="00AE4643" w:rsidRDefault="00AE4643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</w:p>
    <w:p w:rsidR="005773C8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E143BC">
        <w:rPr>
          <w:rFonts w:ascii="Times New Roman" w:hAnsi="Times New Roman" w:cs="Times New Roman"/>
          <w:b/>
          <w:i/>
        </w:rPr>
        <w:t xml:space="preserve">VІ. </w:t>
      </w:r>
      <w:r w:rsidR="005773C8" w:rsidRPr="00E143BC">
        <w:rPr>
          <w:rFonts w:ascii="Times New Roman" w:hAnsi="Times New Roman" w:cs="Times New Roman"/>
          <w:b/>
          <w:i/>
        </w:rPr>
        <w:t>КАДРОВО ОБЕЗПЕЧАВАНЕ</w:t>
      </w:r>
    </w:p>
    <w:p w:rsidR="00E143BC" w:rsidRPr="00BE5671" w:rsidRDefault="00BE5671" w:rsidP="00BE56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Кадровото обезпечаване в туризма</w:t>
      </w:r>
      <w:r w:rsidR="00103738">
        <w:rPr>
          <w:rFonts w:ascii="Times New Roman" w:hAnsi="Times New Roman" w:cs="Times New Roman"/>
        </w:rPr>
        <w:t xml:space="preserve"> с </w:t>
      </w:r>
      <w:r w:rsidR="00103738" w:rsidRPr="00103738">
        <w:rPr>
          <w:rFonts w:ascii="Times New Roman" w:hAnsi="Times New Roman" w:cs="Times New Roman"/>
          <w:color w:val="000000"/>
        </w:rPr>
        <w:t>квалифициран и мотивиран персонал</w:t>
      </w:r>
      <w:r>
        <w:rPr>
          <w:rFonts w:ascii="Times New Roman" w:hAnsi="Times New Roman" w:cs="Times New Roman"/>
        </w:rPr>
        <w:t xml:space="preserve"> е проблем на този етап за цялата </w:t>
      </w:r>
      <w:r w:rsidR="00103738">
        <w:rPr>
          <w:rFonts w:ascii="Times New Roman" w:hAnsi="Times New Roman" w:cs="Times New Roman"/>
        </w:rPr>
        <w:t>страна, но в малките</w:t>
      </w:r>
      <w:r>
        <w:rPr>
          <w:rFonts w:ascii="Times New Roman" w:hAnsi="Times New Roman" w:cs="Times New Roman"/>
        </w:rPr>
        <w:t xml:space="preserve"> курорти още по-трудно могат да се привлекат и задържат квалифицирани ка</w:t>
      </w:r>
      <w:r w:rsidR="0013676E">
        <w:rPr>
          <w:rFonts w:ascii="Times New Roman" w:hAnsi="Times New Roman" w:cs="Times New Roman"/>
        </w:rPr>
        <w:t xml:space="preserve">дри. Нашата задача </w:t>
      </w:r>
      <w:r>
        <w:rPr>
          <w:rFonts w:ascii="Times New Roman" w:hAnsi="Times New Roman" w:cs="Times New Roman"/>
        </w:rPr>
        <w:t xml:space="preserve"> трябва да бъде свързана с търсене на начини за </w:t>
      </w:r>
      <w:r w:rsidRPr="00BE5671">
        <w:rPr>
          <w:rFonts w:ascii="Times New Roman" w:hAnsi="Times New Roman" w:cs="Times New Roman"/>
        </w:rPr>
        <w:t>организиране на квалификационни курсове в тази сфера на наличния персонал в туристическите обекти и привличане на местни мл</w:t>
      </w:r>
      <w:r w:rsidR="0013676E">
        <w:rPr>
          <w:rFonts w:ascii="Times New Roman" w:hAnsi="Times New Roman" w:cs="Times New Roman"/>
        </w:rPr>
        <w:t>ади хора, които да бъдат обучавани</w:t>
      </w:r>
      <w:r w:rsidRPr="00BE5671">
        <w:rPr>
          <w:rFonts w:ascii="Times New Roman" w:hAnsi="Times New Roman" w:cs="Times New Roman"/>
        </w:rPr>
        <w:t xml:space="preserve">. </w:t>
      </w:r>
    </w:p>
    <w:p w:rsidR="00BE5671" w:rsidRPr="00BE5671" w:rsidRDefault="00103738" w:rsidP="00BE56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Знаем, че х</w:t>
      </w:r>
      <w:r w:rsidR="00BE5671" w:rsidRPr="00BE5671">
        <w:rPr>
          <w:rFonts w:ascii="Times New Roman" w:hAnsi="Times New Roman" w:cs="Times New Roman"/>
          <w:color w:val="000000"/>
        </w:rPr>
        <w:t xml:space="preserve">арактерно за персонала е текучеството, съвместяването на трудови функции, слабата приобщеност към фирмата, в която работят, което прави инвестициите в обучение до голяма степен рискови. </w:t>
      </w:r>
      <w:r>
        <w:rPr>
          <w:rFonts w:ascii="Times New Roman" w:hAnsi="Times New Roman" w:cs="Times New Roman"/>
          <w:color w:val="000000"/>
        </w:rPr>
        <w:t>И въпреки тов</w:t>
      </w:r>
      <w:r w:rsidR="00EB6EB0">
        <w:rPr>
          <w:rFonts w:ascii="Times New Roman" w:hAnsi="Times New Roman" w:cs="Times New Roman"/>
          <w:color w:val="000000"/>
        </w:rPr>
        <w:t>а трябва да се търси</w:t>
      </w:r>
      <w:r>
        <w:rPr>
          <w:rFonts w:ascii="Times New Roman" w:hAnsi="Times New Roman" w:cs="Times New Roman"/>
          <w:color w:val="000000"/>
        </w:rPr>
        <w:t xml:space="preserve"> решение на този проблем, особено ако държим да постигаме целите си за привличане на повече чуждестранни и платежоспособни туристи. </w:t>
      </w:r>
    </w:p>
    <w:p w:rsidR="00BE5671" w:rsidRPr="00E143BC" w:rsidRDefault="00BE5671" w:rsidP="005773C8">
      <w:pPr>
        <w:ind w:firstLine="709"/>
        <w:jc w:val="both"/>
        <w:rPr>
          <w:rFonts w:ascii="Times New Roman" w:hAnsi="Times New Roman" w:cs="Times New Roman"/>
        </w:rPr>
      </w:pPr>
    </w:p>
    <w:p w:rsidR="005773C8" w:rsidRPr="00155D6B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55D6B">
        <w:rPr>
          <w:rFonts w:ascii="Times New Roman" w:hAnsi="Times New Roman" w:cs="Times New Roman"/>
          <w:b/>
          <w:i/>
        </w:rPr>
        <w:t xml:space="preserve">VІІ. </w:t>
      </w:r>
      <w:r w:rsidR="00155D6B">
        <w:rPr>
          <w:rFonts w:ascii="Times New Roman" w:hAnsi="Times New Roman" w:cs="Times New Roman"/>
          <w:b/>
          <w:i/>
        </w:rPr>
        <w:t>ТРАНСПОРТ</w:t>
      </w:r>
      <w:r w:rsidR="00355E77">
        <w:rPr>
          <w:rFonts w:ascii="Times New Roman" w:hAnsi="Times New Roman" w:cs="Times New Roman"/>
          <w:b/>
          <w:i/>
        </w:rPr>
        <w:t>НА ИНФРАСТРУКТУРА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>В община Минерални бани единственият вид транспорт е автомобилният.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 xml:space="preserve">Цялата пътна мрежа в общината е асфалтирана. Пътят до гр.Хасково е в отлично състояние. В отлично състояние е и отсечката от третокласния път Пловдив – Кърджали /с.Сусам – с.Караманци/, която преминава през територията на общината. 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>За рехабилитация на общинската пътна мрежа се изпълня</w:t>
      </w:r>
      <w:r w:rsidR="00361D98">
        <w:rPr>
          <w:rFonts w:ascii="Times New Roman" w:hAnsi="Times New Roman" w:cs="Times New Roman"/>
          <w:color w:val="000000"/>
        </w:rPr>
        <w:t>ват проекти, финансирани по различни европейски програми</w:t>
      </w:r>
      <w:r w:rsidRPr="00155D6B">
        <w:rPr>
          <w:rFonts w:ascii="Times New Roman" w:hAnsi="Times New Roman" w:cs="Times New Roman"/>
          <w:color w:val="000000"/>
        </w:rPr>
        <w:t xml:space="preserve">. </w:t>
      </w:r>
    </w:p>
    <w:p w:rsidR="00384BCF" w:rsidRPr="00155D6B" w:rsidRDefault="00384BCF" w:rsidP="00155D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D6B">
        <w:rPr>
          <w:rFonts w:ascii="Times New Roman" w:hAnsi="Times New Roman" w:cs="Times New Roman"/>
          <w:color w:val="000000"/>
        </w:rPr>
        <w:t>Незадоволително остава със</w:t>
      </w:r>
      <w:r w:rsidR="00C82F52">
        <w:rPr>
          <w:rFonts w:ascii="Times New Roman" w:hAnsi="Times New Roman" w:cs="Times New Roman"/>
          <w:color w:val="000000"/>
        </w:rPr>
        <w:t>тоянието на пътя до връх „Аида“, който е важна артерия за развитието на туризма в общината.</w:t>
      </w:r>
      <w:r w:rsidRPr="00155D6B">
        <w:rPr>
          <w:rFonts w:ascii="Times New Roman" w:hAnsi="Times New Roman" w:cs="Times New Roman"/>
          <w:color w:val="000000"/>
        </w:rPr>
        <w:t xml:space="preserve"> Има готов технически проект за рехабилитацията му.</w:t>
      </w:r>
    </w:p>
    <w:p w:rsidR="00384BCF" w:rsidRPr="001F3CFF" w:rsidRDefault="00384BCF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1A1DD3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A1DD3">
        <w:rPr>
          <w:rFonts w:ascii="Times New Roman" w:hAnsi="Times New Roman" w:cs="Times New Roman"/>
          <w:b/>
          <w:i/>
        </w:rPr>
        <w:t xml:space="preserve">VІІІ. </w:t>
      </w:r>
      <w:r w:rsidR="005773C8" w:rsidRPr="001A1DD3">
        <w:rPr>
          <w:rFonts w:ascii="Times New Roman" w:hAnsi="Times New Roman" w:cs="Times New Roman"/>
          <w:b/>
          <w:i/>
        </w:rPr>
        <w:t>КОМУНИКАЦИИ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Телекомуникационните услуги в общината са с добро качество. Всички села са телефонизирани и имат  Интернет достъп. Почти 90 % от населението ползва услугите на мобилните оператори.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 xml:space="preserve">Енергоснабдяването в общината се извършва от „ЕВН България”- </w:t>
      </w:r>
      <w:r w:rsidR="00A71995" w:rsidRPr="00A71995">
        <w:rPr>
          <w:rFonts w:ascii="Times New Roman" w:hAnsi="Times New Roman" w:cs="Times New Roman"/>
        </w:rPr>
        <w:t>гр. Пловдив. В общината няма нее</w:t>
      </w:r>
      <w:r w:rsidRPr="00A71995">
        <w:rPr>
          <w:rFonts w:ascii="Times New Roman" w:hAnsi="Times New Roman" w:cs="Times New Roman"/>
        </w:rPr>
        <w:t xml:space="preserve">лектрифицирани населени места. Мрежата позволява в бъдеще да бъдат увеличени товарите и съответното електропотребление. </w:t>
      </w:r>
    </w:p>
    <w:p w:rsidR="00155D6B" w:rsidRPr="00A71995" w:rsidRDefault="00155D6B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Дейностите по водоснабдяване и канализация в общината се осъществяват от поделението на „ВиК” – Хасково, което поддържа и стопанисва съответните мрежи.</w:t>
      </w:r>
    </w:p>
    <w:p w:rsidR="00146166" w:rsidRPr="00A71995" w:rsidRDefault="00146166" w:rsidP="00A719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В общината има организирано сметосъбиране във всички села. Битовите отпадъци се събират в контейнери /бобри/  и се извозват от фирма концесионер.</w:t>
      </w:r>
    </w:p>
    <w:p w:rsidR="00146166" w:rsidRDefault="00BA5AA1" w:rsidP="00BA5A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30632">
        <w:rPr>
          <w:rFonts w:ascii="Times New Roman" w:hAnsi="Times New Roman" w:cs="Times New Roman"/>
        </w:rPr>
        <w:t>С финансиране, осигурено от е</w:t>
      </w:r>
      <w:r w:rsidR="00C30632">
        <w:rPr>
          <w:rFonts w:ascii="Times New Roman" w:hAnsi="Times New Roman" w:cs="Times New Roman"/>
        </w:rPr>
        <w:t>вропейски програми се изпълни първия етап от</w:t>
      </w:r>
      <w:r w:rsidRPr="00C30632">
        <w:rPr>
          <w:rFonts w:ascii="Times New Roman" w:hAnsi="Times New Roman" w:cs="Times New Roman"/>
        </w:rPr>
        <w:t xml:space="preserve"> проекти за </w:t>
      </w:r>
      <w:r w:rsidR="00146166" w:rsidRPr="00C30632">
        <w:rPr>
          <w:rFonts w:ascii="Times New Roman" w:hAnsi="Times New Roman" w:cs="Times New Roman"/>
        </w:rPr>
        <w:t>рехабилитация и доизграждане на вътрешната водопров</w:t>
      </w:r>
      <w:r w:rsidRPr="00C30632">
        <w:rPr>
          <w:rFonts w:ascii="Times New Roman" w:hAnsi="Times New Roman" w:cs="Times New Roman"/>
        </w:rPr>
        <w:t>одна мрежа на с. Минерални бани.</w:t>
      </w:r>
    </w:p>
    <w:p w:rsidR="00D730ED" w:rsidRPr="00C30632" w:rsidRDefault="00D730ED" w:rsidP="00BA5A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този начин се решиха трайно проблемите с питейното водоснабдяване в курорта.</w:t>
      </w:r>
    </w:p>
    <w:p w:rsidR="00155D6B" w:rsidRPr="00A71995" w:rsidRDefault="00A71995" w:rsidP="00A719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71995">
        <w:rPr>
          <w:rFonts w:ascii="Times New Roman" w:hAnsi="Times New Roman" w:cs="Times New Roman"/>
        </w:rPr>
        <w:t>В общината има организирано сметосъбиране във всички села. Битовите отпадъци се събират в контейнери /бобри/  и се извозват от фирма концесионер.</w:t>
      </w:r>
    </w:p>
    <w:p w:rsidR="00A71995" w:rsidRDefault="00A71995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AC70A7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AC70A7">
        <w:rPr>
          <w:rFonts w:ascii="Times New Roman" w:hAnsi="Times New Roman" w:cs="Times New Roman"/>
          <w:b/>
          <w:i/>
        </w:rPr>
        <w:t xml:space="preserve">ІХ. </w:t>
      </w:r>
      <w:r w:rsidR="005773C8" w:rsidRPr="00AC70A7">
        <w:rPr>
          <w:rFonts w:ascii="Times New Roman" w:hAnsi="Times New Roman" w:cs="Times New Roman"/>
          <w:b/>
          <w:i/>
        </w:rPr>
        <w:t>БЛАГОУСТРОЙСТВО</w:t>
      </w:r>
    </w:p>
    <w:p w:rsidR="00146166" w:rsidRPr="00AC70A7" w:rsidRDefault="00146166" w:rsidP="005773C8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AC70A7">
        <w:rPr>
          <w:rFonts w:ascii="Times New Roman" w:hAnsi="Times New Roman" w:cs="Times New Roman"/>
          <w:color w:val="000000"/>
        </w:rPr>
        <w:t>Предстои да се предприемат действия за подобряване на уличната мрежа във всички села – да се асфалтират максимален брой улици, да се оформят и изградят тротоари, да се възстановят, изградят  и поддържат парковете и зелените площи във всички  населените места</w:t>
      </w:r>
    </w:p>
    <w:p w:rsidR="00AD479C" w:rsidRDefault="00AD479C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</w:p>
    <w:p w:rsidR="005773C8" w:rsidRPr="00B05C09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B05C09">
        <w:rPr>
          <w:rFonts w:ascii="Times New Roman" w:hAnsi="Times New Roman" w:cs="Times New Roman"/>
          <w:b/>
          <w:i/>
        </w:rPr>
        <w:t xml:space="preserve">Х. </w:t>
      </w:r>
      <w:r w:rsidR="005773C8" w:rsidRPr="00B05C09">
        <w:rPr>
          <w:rFonts w:ascii="Times New Roman" w:hAnsi="Times New Roman" w:cs="Times New Roman"/>
          <w:b/>
          <w:i/>
        </w:rPr>
        <w:t>ЗДРАВНО ОБСЛУЖВАНЕ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FF0000"/>
        </w:rPr>
        <w:tab/>
      </w:r>
      <w:r w:rsidRPr="00B05C09">
        <w:rPr>
          <w:rFonts w:ascii="Times New Roman" w:hAnsi="Times New Roman" w:cs="Times New Roman"/>
          <w:color w:val="000000"/>
        </w:rPr>
        <w:t xml:space="preserve">Медицинското обслужване на населението в общината е организирано в 3 амбулаторно -поликлинични заведения. Те се намират в с. Минерални бани, с. Караманци и с. Боян Ботево. В Минерални бани работят 1 лекар, 1 акушерка, 2 стоматолози. В с.Караманци  - 1 лекар, 1 стоматолог и 1 медицинска сестра, а в с.Боян Ботево – 1 лекар. Този медицински персонал обслужва населението и от околните села.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Специализираната медицинска и болнична помощ се осъществява от здравните заведения и МБАЛ в гр. Хасково. Спешните случаи се обслужват от Центъра за спешна медицинска помощ – гр. Хасково.</w:t>
      </w:r>
    </w:p>
    <w:p w:rsidR="00B05C09" w:rsidRPr="00B05C09" w:rsidRDefault="00EA3291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 Минерални бани вече работи</w:t>
      </w:r>
      <w:r w:rsidR="00B05C09" w:rsidRPr="00B05C09">
        <w:rPr>
          <w:rFonts w:ascii="Times New Roman" w:hAnsi="Times New Roman" w:cs="Times New Roman"/>
          <w:color w:val="000000"/>
        </w:rPr>
        <w:t xml:space="preserve">  аптека, </w:t>
      </w:r>
      <w:r>
        <w:rPr>
          <w:rFonts w:ascii="Times New Roman" w:hAnsi="Times New Roman" w:cs="Times New Roman"/>
          <w:color w:val="000000"/>
        </w:rPr>
        <w:t>която извършва всички видове фармацевтични услуги и обслужва пребиваващите туристи, както и</w:t>
      </w:r>
      <w:r w:rsidR="001A46D9">
        <w:rPr>
          <w:rFonts w:ascii="Times New Roman" w:hAnsi="Times New Roman" w:cs="Times New Roman"/>
          <w:color w:val="000000"/>
        </w:rPr>
        <w:t xml:space="preserve"> всички жители на общината.</w:t>
      </w:r>
    </w:p>
    <w:p w:rsidR="00B05C09" w:rsidRPr="001F3CFF" w:rsidRDefault="00B05C09" w:rsidP="00B05C09">
      <w:pPr>
        <w:tabs>
          <w:tab w:val="left" w:pos="2820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5773C8" w:rsidRPr="001F7267" w:rsidRDefault="002602BF" w:rsidP="005773C8">
      <w:pPr>
        <w:ind w:firstLine="709"/>
        <w:jc w:val="both"/>
        <w:rPr>
          <w:rFonts w:ascii="Times New Roman" w:hAnsi="Times New Roman" w:cs="Times New Roman"/>
          <w:b/>
          <w:i/>
          <w:color w:val="000000"/>
        </w:rPr>
      </w:pPr>
      <w:r w:rsidRPr="001F7267">
        <w:rPr>
          <w:rFonts w:ascii="Times New Roman" w:hAnsi="Times New Roman" w:cs="Times New Roman"/>
          <w:b/>
          <w:i/>
          <w:color w:val="000000"/>
        </w:rPr>
        <w:t xml:space="preserve">ХІ. </w:t>
      </w:r>
      <w:r w:rsidR="005773C8" w:rsidRPr="001F7267">
        <w:rPr>
          <w:rFonts w:ascii="Times New Roman" w:hAnsi="Times New Roman" w:cs="Times New Roman"/>
          <w:b/>
          <w:i/>
          <w:color w:val="000000"/>
        </w:rPr>
        <w:t>ЕКОЛОГИЧНО СЕЛСКО СТОПАНСТВО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Селското стопанство е доминиращ отрасъл за повечето населени места в общината. </w:t>
      </w:r>
      <w:r w:rsidRPr="00B05C09">
        <w:rPr>
          <w:rFonts w:ascii="Times New Roman" w:hAnsi="Times New Roman" w:cs="Times New Roman"/>
          <w:color w:val="000000"/>
        </w:rPr>
        <w:tab/>
        <w:t xml:space="preserve">В общината съществуват благоприятни почвено - климатични условия за развитие на растениевъдството. Умерено средиземноморският климат е важен фактор за отглеждането на сравнително голямо разнообразие от селскостопански култури.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Екологичната природа в общината е подходяща за отглеждане на билки и етерично - маслени култури.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Общината е известна  с високи </w:t>
      </w:r>
      <w:r>
        <w:rPr>
          <w:rFonts w:ascii="Times New Roman" w:hAnsi="Times New Roman" w:cs="Times New Roman"/>
          <w:color w:val="000000"/>
        </w:rPr>
        <w:t xml:space="preserve">средни добиви от винени лозя </w:t>
      </w:r>
      <w:r w:rsidR="00AA2723">
        <w:rPr>
          <w:rFonts w:ascii="Times New Roman" w:hAnsi="Times New Roman" w:cs="Times New Roman"/>
          <w:color w:val="000000"/>
        </w:rPr>
        <w:t xml:space="preserve">– над </w:t>
      </w:r>
      <w:r>
        <w:rPr>
          <w:rFonts w:ascii="Times New Roman" w:hAnsi="Times New Roman" w:cs="Times New Roman"/>
          <w:color w:val="000000"/>
        </w:rPr>
        <w:t>800</w:t>
      </w:r>
      <w:r w:rsidRPr="00B05C09">
        <w:rPr>
          <w:rFonts w:ascii="Times New Roman" w:hAnsi="Times New Roman" w:cs="Times New Roman"/>
          <w:color w:val="000000"/>
        </w:rPr>
        <w:t xml:space="preserve"> кг от декар. </w:t>
      </w:r>
    </w:p>
    <w:p w:rsid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В с. Сусам се отглеждат едни от най-качествените сортове грозде в страната – „Мерло”, „Памид”, „Мускат бианко”, „Мускат джианко”, „Вилние”, „Каберне совиньон”, „Мавруд” </w:t>
      </w:r>
      <w:r w:rsidRPr="00B05C09">
        <w:rPr>
          <w:rFonts w:ascii="Times New Roman" w:hAnsi="Times New Roman" w:cs="Times New Roman"/>
        </w:rPr>
        <w:t>и „Шира”.</w:t>
      </w:r>
      <w:r w:rsidRPr="00B05C09">
        <w:rPr>
          <w:rFonts w:ascii="Times New Roman" w:hAnsi="Times New Roman" w:cs="Times New Roman"/>
          <w:color w:val="000000"/>
        </w:rPr>
        <w:t xml:space="preserve"> </w:t>
      </w:r>
    </w:p>
    <w:p w:rsidR="00BA2863" w:rsidRDefault="00BA2863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Наличните частни инвестиции в създаване на нови лозови масиви, добрият климат и почва са все предпоставки за развитие и на винарски изби за дегустация от туристи и други атракции от винопроизводството.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 xml:space="preserve">Все повече се развива и оранжерийното производство на зеленчуци. </w:t>
      </w:r>
    </w:p>
    <w:p w:rsidR="00B05C09" w:rsidRPr="00B05C09" w:rsidRDefault="00B05C09" w:rsidP="00B05C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05C09">
        <w:rPr>
          <w:rFonts w:ascii="Times New Roman" w:hAnsi="Times New Roman" w:cs="Times New Roman"/>
          <w:color w:val="000000"/>
        </w:rPr>
        <w:t>В с. Минерални бани има ора</w:t>
      </w:r>
      <w:r w:rsidR="00136109">
        <w:rPr>
          <w:rFonts w:ascii="Times New Roman" w:hAnsi="Times New Roman" w:cs="Times New Roman"/>
          <w:color w:val="000000"/>
        </w:rPr>
        <w:t xml:space="preserve">нжерия разположена на площ от 10 </w:t>
      </w:r>
      <w:r w:rsidRPr="00B05C09">
        <w:rPr>
          <w:rFonts w:ascii="Times New Roman" w:hAnsi="Times New Roman" w:cs="Times New Roman"/>
          <w:color w:val="000000"/>
        </w:rPr>
        <w:t>дка. за отглеждане на зеленчуци /домати, краставици, марули и др./, като за отопление на оранжерията се използва минералната вода.</w:t>
      </w:r>
      <w:r w:rsidR="007209AF">
        <w:rPr>
          <w:rFonts w:ascii="Times New Roman" w:hAnsi="Times New Roman" w:cs="Times New Roman"/>
          <w:color w:val="000000"/>
        </w:rPr>
        <w:t xml:space="preserve"> През последната година бе открита и втора такава оранжерия.</w:t>
      </w:r>
    </w:p>
    <w:p w:rsidR="00BA2863" w:rsidRP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2863">
        <w:rPr>
          <w:rFonts w:ascii="Times New Roman" w:hAnsi="Times New Roman" w:cs="Times New Roman"/>
        </w:rPr>
        <w:t xml:space="preserve"> Големи овощни градини </w:t>
      </w:r>
      <w:r w:rsidRPr="00BA2863">
        <w:rPr>
          <w:rFonts w:ascii="Times New Roman" w:hAnsi="Times New Roman" w:cs="Times New Roman"/>
          <w:color w:val="000000"/>
        </w:rPr>
        <w:t>в землището на с. Брястово се отглеждат череши, а в землището на с. Спахиево се отглеждат круши, праскови, кайсии и ябълки.</w:t>
      </w:r>
    </w:p>
    <w:p w:rsid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A2863">
        <w:rPr>
          <w:rFonts w:ascii="Times New Roman" w:hAnsi="Times New Roman" w:cs="Times New Roman"/>
          <w:color w:val="000000"/>
        </w:rPr>
        <w:t xml:space="preserve">Животновъдството в община Минерални бани е концентрирано в частния сектор и се характеризира с висок относителен дял на дребните стопанства.От селскостопанските животни в общината се отглеждат: говеда, овце, кози, свине, птици и пчели. </w:t>
      </w:r>
    </w:p>
    <w:p w:rsidR="00BA2863" w:rsidRPr="00BA2863" w:rsidRDefault="00BA2863" w:rsidP="00BA28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Наличието на всички тези мес</w:t>
      </w:r>
      <w:r w:rsidR="00857373">
        <w:rPr>
          <w:rFonts w:ascii="Times New Roman" w:hAnsi="Times New Roman" w:cs="Times New Roman"/>
          <w:color w:val="000000"/>
        </w:rPr>
        <w:t>т</w:t>
      </w:r>
      <w:r>
        <w:rPr>
          <w:rFonts w:ascii="Times New Roman" w:hAnsi="Times New Roman" w:cs="Times New Roman"/>
          <w:color w:val="000000"/>
        </w:rPr>
        <w:t>ни селскостопански продукти</w:t>
      </w:r>
      <w:r w:rsidR="001F7267">
        <w:rPr>
          <w:rFonts w:ascii="Times New Roman" w:hAnsi="Times New Roman" w:cs="Times New Roman"/>
          <w:color w:val="000000"/>
        </w:rPr>
        <w:t>, произведени в екологично чиста среда,</w:t>
      </w:r>
      <w:r>
        <w:rPr>
          <w:rFonts w:ascii="Times New Roman" w:hAnsi="Times New Roman" w:cs="Times New Roman"/>
          <w:color w:val="000000"/>
        </w:rPr>
        <w:t xml:space="preserve"> може да ни накара да се замислим </w:t>
      </w:r>
      <w:r w:rsidR="007209AF">
        <w:rPr>
          <w:rFonts w:ascii="Times New Roman" w:hAnsi="Times New Roman" w:cs="Times New Roman"/>
          <w:color w:val="000000"/>
        </w:rPr>
        <w:t xml:space="preserve">- </w:t>
      </w:r>
      <w:r w:rsidR="00EB13F5">
        <w:rPr>
          <w:rFonts w:ascii="Times New Roman" w:hAnsi="Times New Roman" w:cs="Times New Roman"/>
          <w:color w:val="000000"/>
        </w:rPr>
        <w:t>местния</w:t>
      </w:r>
      <w:r>
        <w:rPr>
          <w:rFonts w:ascii="Times New Roman" w:hAnsi="Times New Roman" w:cs="Times New Roman"/>
          <w:color w:val="000000"/>
        </w:rPr>
        <w:t xml:space="preserve"> </w:t>
      </w:r>
      <w:r w:rsidR="001F7267">
        <w:rPr>
          <w:rFonts w:ascii="Times New Roman" w:hAnsi="Times New Roman" w:cs="Times New Roman"/>
          <w:color w:val="000000"/>
        </w:rPr>
        <w:t>туристическия бизнес да предлага</w:t>
      </w:r>
      <w:r>
        <w:rPr>
          <w:rFonts w:ascii="Times New Roman" w:hAnsi="Times New Roman" w:cs="Times New Roman"/>
          <w:color w:val="000000"/>
        </w:rPr>
        <w:t xml:space="preserve"> на наш</w:t>
      </w:r>
      <w:r w:rsidR="001F7267">
        <w:rPr>
          <w:rFonts w:ascii="Times New Roman" w:hAnsi="Times New Roman" w:cs="Times New Roman"/>
          <w:color w:val="000000"/>
        </w:rPr>
        <w:t>ите туристи местни селскостопански продукти</w:t>
      </w:r>
      <w:r w:rsidR="007209AF">
        <w:rPr>
          <w:rFonts w:ascii="Times New Roman" w:hAnsi="Times New Roman" w:cs="Times New Roman"/>
          <w:color w:val="000000"/>
        </w:rPr>
        <w:t>.</w:t>
      </w:r>
      <w:r w:rsidR="00EB13F5">
        <w:rPr>
          <w:rFonts w:ascii="Times New Roman" w:hAnsi="Times New Roman" w:cs="Times New Roman"/>
          <w:color w:val="000000"/>
        </w:rPr>
        <w:t xml:space="preserve"> Това е въпрос, който предстои да се обсъди от КС, а в последствие и с представителите на местния бизнес.</w:t>
      </w:r>
    </w:p>
    <w:p w:rsidR="00B05C09" w:rsidRPr="00BA2863" w:rsidRDefault="00B05C09" w:rsidP="00B05C09">
      <w:pPr>
        <w:ind w:firstLine="708"/>
        <w:jc w:val="both"/>
        <w:rPr>
          <w:rFonts w:ascii="Times New Roman" w:hAnsi="Times New Roman" w:cs="Times New Roman"/>
          <w:color w:val="000000"/>
        </w:rPr>
      </w:pPr>
    </w:p>
    <w:p w:rsidR="00B05C09" w:rsidRPr="00BA2863" w:rsidRDefault="00B05C09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Pr="00BA2863" w:rsidRDefault="007B65E5" w:rsidP="007B65E5">
      <w:pPr>
        <w:tabs>
          <w:tab w:val="left" w:pos="4020"/>
        </w:tabs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Pr="007B65E5" w:rsidRDefault="00D91E85" w:rsidP="005773C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B65E5">
        <w:rPr>
          <w:rFonts w:ascii="Times New Roman" w:hAnsi="Times New Roman" w:cs="Times New Roman"/>
          <w:b/>
          <w:color w:val="000000"/>
          <w:sz w:val="28"/>
          <w:szCs w:val="28"/>
        </w:rPr>
        <w:t>ЦЕЛИ И ПРИОРИТЕТИ НА ГОДИШНАТА ПРОГРАМА</w:t>
      </w:r>
    </w:p>
    <w:p w:rsidR="00D91E85" w:rsidRPr="001F3CFF" w:rsidRDefault="00D91E85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7B65E5">
        <w:rPr>
          <w:rFonts w:ascii="Times New Roman" w:hAnsi="Times New Roman" w:cs="Times New Roman"/>
          <w:b/>
          <w:color w:val="000000"/>
          <w:u w:val="single"/>
        </w:rPr>
        <w:t>ГЛАВНА ЦЕЛ</w:t>
      </w:r>
      <w:r w:rsidR="007B65E5">
        <w:rPr>
          <w:rFonts w:ascii="Times New Roman" w:hAnsi="Times New Roman" w:cs="Times New Roman"/>
          <w:color w:val="000000"/>
        </w:rPr>
        <w:t>: ПОЛАГАНЕ НА ОСНОВИТЕ ЗА РАЗВИТИЕ НА УСТОЙЧИВ ТУРИЗЪМ В ОБЩИНА МИНЕРАЛНИ БАНИ, БАЗИРАН НА БОГАТОТО ПРИРОДНО И КУЛТУРНО НАСЛЕДСТВО И ПОДОБРЕНАТА ТУРИСТИЧЕСКА ИНФРАСТРУКТУРА</w:t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D91E85" w:rsidP="00457217">
      <w:pPr>
        <w:tabs>
          <w:tab w:val="left" w:pos="4320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457217">
        <w:rPr>
          <w:rFonts w:ascii="Times New Roman" w:hAnsi="Times New Roman" w:cs="Times New Roman"/>
          <w:b/>
          <w:color w:val="000000"/>
        </w:rPr>
        <w:t>СПЕЦИФИЧНИ ЦЕЛИ</w:t>
      </w:r>
      <w:r w:rsidR="007B65E5">
        <w:rPr>
          <w:rFonts w:ascii="Times New Roman" w:hAnsi="Times New Roman" w:cs="Times New Roman"/>
          <w:color w:val="000000"/>
        </w:rPr>
        <w:t>:</w:t>
      </w:r>
      <w:r w:rsidR="00457217">
        <w:rPr>
          <w:rFonts w:ascii="Times New Roman" w:hAnsi="Times New Roman" w:cs="Times New Roman"/>
          <w:color w:val="000000"/>
        </w:rPr>
        <w:tab/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</w:t>
      </w:r>
      <w:r w:rsidR="00E13CE0">
        <w:rPr>
          <w:rFonts w:ascii="Times New Roman" w:hAnsi="Times New Roman" w:cs="Times New Roman"/>
          <w:color w:val="000000"/>
        </w:rPr>
        <w:t>У</w:t>
      </w:r>
      <w:r w:rsidR="007B65E5">
        <w:rPr>
          <w:rFonts w:ascii="Times New Roman" w:hAnsi="Times New Roman" w:cs="Times New Roman"/>
          <w:color w:val="000000"/>
        </w:rPr>
        <w:t>твърждаване на Община Минерални бани като притегателен туристически център.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="007B65E5">
        <w:rPr>
          <w:rFonts w:ascii="Times New Roman" w:hAnsi="Times New Roman" w:cs="Times New Roman"/>
          <w:color w:val="000000"/>
        </w:rPr>
        <w:t xml:space="preserve"> </w:t>
      </w:r>
      <w:r w:rsidR="00323FF6">
        <w:rPr>
          <w:rFonts w:ascii="Times New Roman" w:hAnsi="Times New Roman" w:cs="Times New Roman"/>
          <w:color w:val="000000"/>
        </w:rPr>
        <w:t xml:space="preserve">Повишаване </w:t>
      </w:r>
      <w:r w:rsidR="007B65E5">
        <w:rPr>
          <w:rFonts w:ascii="Times New Roman" w:hAnsi="Times New Roman" w:cs="Times New Roman"/>
          <w:color w:val="000000"/>
        </w:rPr>
        <w:t>на качеството на туристическия продукт</w:t>
      </w:r>
      <w:r w:rsidR="00323FF6">
        <w:rPr>
          <w:rFonts w:ascii="Times New Roman" w:hAnsi="Times New Roman" w:cs="Times New Roman"/>
          <w:color w:val="000000"/>
        </w:rPr>
        <w:t>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="007B65E5">
        <w:rPr>
          <w:rFonts w:ascii="Times New Roman" w:hAnsi="Times New Roman" w:cs="Times New Roman"/>
          <w:color w:val="000000"/>
        </w:rPr>
        <w:t xml:space="preserve"> </w:t>
      </w:r>
      <w:r w:rsidR="00323FF6">
        <w:rPr>
          <w:rFonts w:ascii="Times New Roman" w:hAnsi="Times New Roman" w:cs="Times New Roman"/>
          <w:color w:val="000000"/>
        </w:rPr>
        <w:t xml:space="preserve">Ефективна </w:t>
      </w:r>
      <w:r w:rsidR="007B65E5">
        <w:rPr>
          <w:rFonts w:ascii="Times New Roman" w:hAnsi="Times New Roman" w:cs="Times New Roman"/>
          <w:color w:val="000000"/>
        </w:rPr>
        <w:t>маркетингова политика на дестинацията за популяризиране и налагане на продукта на туристическия пазар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7B65E5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4.Подобряване на състоянието на местната среда з</w:t>
      </w:r>
      <w:r w:rsidR="00091908">
        <w:rPr>
          <w:rFonts w:ascii="Times New Roman" w:hAnsi="Times New Roman" w:cs="Times New Roman"/>
          <w:color w:val="000000"/>
        </w:rPr>
        <w:t>а развитие на туризма в община М</w:t>
      </w:r>
      <w:r>
        <w:rPr>
          <w:rFonts w:ascii="Times New Roman" w:hAnsi="Times New Roman" w:cs="Times New Roman"/>
          <w:color w:val="000000"/>
        </w:rPr>
        <w:t>инерални бани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0130F0" w:rsidRPr="001F3CFF" w:rsidRDefault="000130F0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5.Ангажиране и провеждане на гъвкава туристическа политика на общинско ниво</w:t>
      </w:r>
      <w:r w:rsidR="00EE40D7">
        <w:rPr>
          <w:rFonts w:ascii="Times New Roman" w:hAnsi="Times New Roman" w:cs="Times New Roman"/>
          <w:color w:val="000000"/>
        </w:rPr>
        <w:t>.</w:t>
      </w:r>
    </w:p>
    <w:p w:rsidR="0038294B" w:rsidRDefault="0038294B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D91E85" w:rsidRDefault="00D91E85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57217">
        <w:rPr>
          <w:rFonts w:ascii="Times New Roman" w:hAnsi="Times New Roman" w:cs="Times New Roman"/>
          <w:b/>
          <w:color w:val="000000"/>
        </w:rPr>
        <w:t>ПОДЦЕЛИ</w:t>
      </w:r>
      <w:r w:rsidR="0038294B">
        <w:rPr>
          <w:rFonts w:ascii="Times New Roman" w:hAnsi="Times New Roman" w:cs="Times New Roman"/>
          <w:color w:val="000000"/>
        </w:rPr>
        <w:t>:</w:t>
      </w:r>
    </w:p>
    <w:p w:rsidR="0038294B" w:rsidRDefault="0038294B" w:rsidP="00C1613D">
      <w:pPr>
        <w:pStyle w:val="ListParagraph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бъдат идентифицирани, анализирани и предложени конкретни мерки и решения за проблемите в сферата на туризма</w:t>
      </w:r>
    </w:p>
    <w:p w:rsidR="00C1613D" w:rsidRPr="00C1613D" w:rsidRDefault="00C1613D" w:rsidP="00C1613D">
      <w:pPr>
        <w:pStyle w:val="ListParagraph"/>
        <w:ind w:left="1429"/>
        <w:jc w:val="both"/>
        <w:rPr>
          <w:color w:val="000000"/>
        </w:rPr>
      </w:pPr>
    </w:p>
    <w:p w:rsidR="00C1613D" w:rsidRDefault="0038294B" w:rsidP="00C1613D">
      <w:pPr>
        <w:pStyle w:val="ListParagraph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откроят приоритетите в разглежданата област</w:t>
      </w:r>
      <w:r w:rsidR="00C1613D" w:rsidRPr="00C1613D">
        <w:rPr>
          <w:color w:val="000000"/>
        </w:rPr>
        <w:t>.</w:t>
      </w:r>
    </w:p>
    <w:p w:rsidR="00C1613D" w:rsidRPr="00C1613D" w:rsidRDefault="00C1613D" w:rsidP="00C1613D">
      <w:pPr>
        <w:pStyle w:val="ListParagraph"/>
        <w:rPr>
          <w:color w:val="000000"/>
        </w:rPr>
      </w:pPr>
    </w:p>
    <w:p w:rsidR="00C1613D" w:rsidRDefault="00C1613D" w:rsidP="00C1613D">
      <w:pPr>
        <w:pStyle w:val="ListParagraph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обединят усилията на местната власт, държавните институции, частния бизнес, населението на общината и неправителствения сектор на територията на общината за ефективно усвояване на туристическия потенциал и за развитието на туризма.</w:t>
      </w:r>
    </w:p>
    <w:p w:rsidR="00C1613D" w:rsidRPr="00C1613D" w:rsidRDefault="00C1613D" w:rsidP="00C1613D">
      <w:pPr>
        <w:pStyle w:val="ListParagraph"/>
        <w:rPr>
          <w:color w:val="000000"/>
        </w:rPr>
      </w:pPr>
    </w:p>
    <w:p w:rsidR="00C1613D" w:rsidRPr="00C1613D" w:rsidRDefault="00C1613D" w:rsidP="00C1613D">
      <w:pPr>
        <w:pStyle w:val="ListParagraph"/>
        <w:numPr>
          <w:ilvl w:val="0"/>
          <w:numId w:val="12"/>
        </w:numPr>
        <w:jc w:val="both"/>
        <w:rPr>
          <w:color w:val="000000"/>
        </w:rPr>
      </w:pPr>
      <w:r w:rsidRPr="00C1613D">
        <w:rPr>
          <w:color w:val="000000"/>
        </w:rPr>
        <w:t>Да се използват оптимално ограничените финансови и човешки ресурси, като се съсредоточат в решаването на най-приоритетните проблеми.</w:t>
      </w:r>
    </w:p>
    <w:p w:rsidR="00D060C6" w:rsidRPr="001F3CFF" w:rsidRDefault="00D060C6" w:rsidP="005773C8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E248FC" w:rsidRDefault="00E248FC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8FC" w:rsidRDefault="00E248FC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F37" w:rsidRPr="001F3CFF" w:rsidRDefault="007C4F37" w:rsidP="007C4F37">
      <w:pPr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съответствие с Приетата от Общинския съвет Стратегия за развитие на туризма в община Минерални бани за периода 2014-2020 година, с приоритетите на националната стратегия за развитие на туризма и съобразно местните туристически ресурси и потребности, </w:t>
      </w:r>
      <w:r w:rsidR="00500217">
        <w:rPr>
          <w:rFonts w:ascii="Times New Roman" w:hAnsi="Times New Roman" w:cs="Times New Roman"/>
          <w:color w:val="000000"/>
        </w:rPr>
        <w:t>в програмата са включени</w:t>
      </w:r>
      <w:r>
        <w:rPr>
          <w:rFonts w:ascii="Times New Roman" w:hAnsi="Times New Roman" w:cs="Times New Roman"/>
          <w:color w:val="000000"/>
        </w:rPr>
        <w:t xml:space="preserve"> за изпълн</w:t>
      </w:r>
      <w:r w:rsidR="007E1137">
        <w:rPr>
          <w:rFonts w:ascii="Times New Roman" w:hAnsi="Times New Roman" w:cs="Times New Roman"/>
          <w:color w:val="000000"/>
        </w:rPr>
        <w:t xml:space="preserve">ение </w:t>
      </w:r>
      <w:r>
        <w:rPr>
          <w:rFonts w:ascii="Times New Roman" w:hAnsi="Times New Roman" w:cs="Times New Roman"/>
          <w:color w:val="000000"/>
        </w:rPr>
        <w:t xml:space="preserve"> следните дейности:</w:t>
      </w:r>
    </w:p>
    <w:p w:rsidR="00E248FC" w:rsidRPr="00E05CCA" w:rsidRDefault="00E248FC" w:rsidP="00E05CCA">
      <w:pPr>
        <w:rPr>
          <w:rFonts w:ascii="Times New Roman" w:hAnsi="Times New Roman" w:cs="Times New Roman"/>
          <w:sz w:val="24"/>
          <w:szCs w:val="24"/>
        </w:rPr>
        <w:sectPr w:rsidR="00E248FC" w:rsidRPr="00E05CCA">
          <w:headerReference w:type="default" r:id="rId20"/>
          <w:footerReference w:type="default" r:id="rId2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060C6" w:rsidRPr="003251C9" w:rsidRDefault="00DF0C35" w:rsidP="00DF0C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1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ОБЩИНСКИ ПРОЕКТИ ЗА РАЗВИТИЕ НА ТУРИЗМА </w:t>
      </w:r>
      <w:r w:rsidR="007E1137">
        <w:rPr>
          <w:rFonts w:ascii="Times New Roman" w:hAnsi="Times New Roman" w:cs="Times New Roman"/>
          <w:b/>
          <w:sz w:val="24"/>
          <w:szCs w:val="24"/>
        </w:rPr>
        <w:t>/в процес на реализация/</w:t>
      </w:r>
    </w:p>
    <w:tbl>
      <w:tblPr>
        <w:tblStyle w:val="TableGrid"/>
        <w:tblW w:w="14238" w:type="dxa"/>
        <w:tblLook w:val="04A0"/>
      </w:tblPr>
      <w:tblGrid>
        <w:gridCol w:w="3817"/>
        <w:gridCol w:w="3065"/>
        <w:gridCol w:w="66"/>
        <w:gridCol w:w="2071"/>
        <w:gridCol w:w="179"/>
        <w:gridCol w:w="2116"/>
        <w:gridCol w:w="2924"/>
      </w:tblGrid>
      <w:tr w:rsidR="003C0EA0" w:rsidRPr="004240BA" w:rsidTr="00800849">
        <w:tc>
          <w:tcPr>
            <w:tcW w:w="3817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ДЕЙНОСТИ</w:t>
            </w:r>
          </w:p>
        </w:tc>
        <w:tc>
          <w:tcPr>
            <w:tcW w:w="3065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Институции, отговарящи за дейностите</w:t>
            </w:r>
          </w:p>
        </w:tc>
        <w:tc>
          <w:tcPr>
            <w:tcW w:w="2137" w:type="dxa"/>
            <w:gridSpan w:val="2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Период на реализация</w:t>
            </w:r>
          </w:p>
        </w:tc>
        <w:tc>
          <w:tcPr>
            <w:tcW w:w="2295" w:type="dxa"/>
            <w:gridSpan w:val="2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Необходими средства</w:t>
            </w:r>
          </w:p>
        </w:tc>
        <w:tc>
          <w:tcPr>
            <w:tcW w:w="2924" w:type="dxa"/>
          </w:tcPr>
          <w:p w:rsidR="003C0EA0" w:rsidRPr="004240BA" w:rsidRDefault="003C0EA0" w:rsidP="004240B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240BA">
              <w:rPr>
                <w:rFonts w:ascii="Times New Roman" w:hAnsi="Times New Roman" w:cs="Times New Roman"/>
                <w:b/>
                <w:color w:val="000000"/>
              </w:rPr>
              <w:t>Източник на финансиране</w:t>
            </w:r>
          </w:p>
        </w:tc>
      </w:tr>
      <w:tr w:rsidR="003C0EA0" w:rsidRPr="00FE0188" w:rsidTr="00800849">
        <w:tc>
          <w:tcPr>
            <w:tcW w:w="3817" w:type="dxa"/>
          </w:tcPr>
          <w:p w:rsidR="003C0EA0" w:rsidRPr="00FE0188" w:rsidRDefault="007E1137" w:rsidP="007E1137">
            <w:pPr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  <w:b/>
              </w:rPr>
              <w:t>1.</w:t>
            </w:r>
            <w:r w:rsidRPr="00FE0188">
              <w:rPr>
                <w:rFonts w:ascii="Times New Roman" w:hAnsi="Times New Roman" w:cs="Times New Roman"/>
              </w:rPr>
              <w:t xml:space="preserve"> Проект „Подобряване на качеството на живот на гражданите на Къркларели и Минерални бани“ – одобрен проект по ТГС по ИПП България – Турция. По проекта се благоустроява паркова среда в Минерални бани.</w:t>
            </w:r>
          </w:p>
        </w:tc>
        <w:tc>
          <w:tcPr>
            <w:tcW w:w="3065" w:type="dxa"/>
          </w:tcPr>
          <w:p w:rsidR="003C0EA0" w:rsidRPr="00FE0188" w:rsidRDefault="001C1AB0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Община Минерални бани</w:t>
            </w:r>
          </w:p>
        </w:tc>
        <w:tc>
          <w:tcPr>
            <w:tcW w:w="2137" w:type="dxa"/>
            <w:gridSpan w:val="2"/>
          </w:tcPr>
          <w:p w:rsidR="003C0EA0" w:rsidRPr="00FE0188" w:rsidRDefault="00C23C11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2016г.</w:t>
            </w:r>
          </w:p>
        </w:tc>
        <w:tc>
          <w:tcPr>
            <w:tcW w:w="2295" w:type="dxa"/>
            <w:gridSpan w:val="2"/>
          </w:tcPr>
          <w:p w:rsidR="003C0EA0" w:rsidRPr="00FE0188" w:rsidRDefault="003C0EA0" w:rsidP="00625A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</w:tcPr>
          <w:p w:rsidR="003C0EA0" w:rsidRPr="00FE0188" w:rsidRDefault="007E1137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ТГС</w:t>
            </w:r>
            <w:r w:rsidR="00FE0188" w:rsidRPr="00FE0188">
              <w:rPr>
                <w:rFonts w:ascii="Times New Roman" w:hAnsi="Times New Roman" w:cs="Times New Roman"/>
              </w:rPr>
              <w:t xml:space="preserve"> – България-Турция</w:t>
            </w:r>
          </w:p>
        </w:tc>
      </w:tr>
      <w:tr w:rsidR="003C0EA0" w:rsidRPr="00147C4C" w:rsidTr="00800849">
        <w:tc>
          <w:tcPr>
            <w:tcW w:w="3817" w:type="dxa"/>
          </w:tcPr>
          <w:p w:rsidR="003C0EA0" w:rsidRPr="00147C4C" w:rsidRDefault="003C0EA0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65" w:type="dxa"/>
          </w:tcPr>
          <w:p w:rsidR="003C0EA0" w:rsidRPr="00147C4C" w:rsidRDefault="003C0EA0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37" w:type="dxa"/>
            <w:gridSpan w:val="2"/>
          </w:tcPr>
          <w:p w:rsidR="003C0EA0" w:rsidRPr="00147C4C" w:rsidRDefault="003C0EA0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95" w:type="dxa"/>
            <w:gridSpan w:val="2"/>
          </w:tcPr>
          <w:p w:rsidR="003C0EA0" w:rsidRPr="00147C4C" w:rsidRDefault="003C0EA0" w:rsidP="00625ABE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24" w:type="dxa"/>
          </w:tcPr>
          <w:p w:rsidR="003C0EA0" w:rsidRPr="00147C4C" w:rsidRDefault="003C0EA0" w:rsidP="006F347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1406F" w:rsidRPr="001F3CFF" w:rsidTr="003B5DE0">
        <w:tc>
          <w:tcPr>
            <w:tcW w:w="14238" w:type="dxa"/>
            <w:gridSpan w:val="7"/>
          </w:tcPr>
          <w:p w:rsidR="007E1137" w:rsidRDefault="007E1137" w:rsidP="00EC348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0C35" w:rsidRPr="001F3CFF" w:rsidTr="003B5DE0">
        <w:tc>
          <w:tcPr>
            <w:tcW w:w="14238" w:type="dxa"/>
            <w:gridSpan w:val="7"/>
          </w:tcPr>
          <w:p w:rsidR="00DF0C35" w:rsidRPr="00DF0C35" w:rsidRDefault="00DF0C35" w:rsidP="00DF0C3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ПРОВЕЖДАНЕ НА ГЪВКАВА ТУРИСТИЧЕСКА ПОЛИТИКА НА ОБЩИНСКО НИВО</w:t>
            </w:r>
          </w:p>
        </w:tc>
      </w:tr>
      <w:tr w:rsidR="00E52877" w:rsidRPr="00FE0188" w:rsidTr="002D6726">
        <w:tc>
          <w:tcPr>
            <w:tcW w:w="3817" w:type="dxa"/>
          </w:tcPr>
          <w:p w:rsidR="00E52877" w:rsidRPr="00FE0188" w:rsidRDefault="00C23C11" w:rsidP="0094395D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  <w:b/>
              </w:rPr>
              <w:t>2</w:t>
            </w:r>
            <w:r w:rsidR="00E52877" w:rsidRPr="00FE0188">
              <w:rPr>
                <w:rFonts w:ascii="Times New Roman" w:hAnsi="Times New Roman" w:cs="Times New Roman"/>
              </w:rPr>
              <w:t xml:space="preserve">. Участие на общината в </w:t>
            </w:r>
            <w:r w:rsidRPr="00FE0188">
              <w:rPr>
                <w:rFonts w:ascii="Times New Roman" w:hAnsi="Times New Roman" w:cs="Times New Roman"/>
              </w:rPr>
              <w:t xml:space="preserve">регионални, национални и чуждестранни </w:t>
            </w:r>
            <w:r w:rsidR="00E52877" w:rsidRPr="00FE0188">
              <w:rPr>
                <w:rFonts w:ascii="Times New Roman" w:hAnsi="Times New Roman" w:cs="Times New Roman"/>
              </w:rPr>
              <w:t xml:space="preserve"> рекламни туристически издания и сайтове.</w:t>
            </w:r>
          </w:p>
        </w:tc>
        <w:tc>
          <w:tcPr>
            <w:tcW w:w="3131" w:type="dxa"/>
            <w:gridSpan w:val="2"/>
          </w:tcPr>
          <w:p w:rsidR="00E52877" w:rsidRPr="00FE0188" w:rsidRDefault="00E52877" w:rsidP="003B5DE0">
            <w:pPr>
              <w:pStyle w:val="ListParagraph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FE0188">
              <w:t xml:space="preserve">Община Минерални бани </w:t>
            </w:r>
          </w:p>
          <w:p w:rsidR="00E52877" w:rsidRPr="00FE0188" w:rsidRDefault="00E52877" w:rsidP="00E52877">
            <w:pPr>
              <w:pStyle w:val="ListParagraph"/>
              <w:numPr>
                <w:ilvl w:val="0"/>
                <w:numId w:val="3"/>
              </w:numPr>
              <w:jc w:val="both"/>
            </w:pPr>
            <w:r w:rsidRPr="00FE0188">
              <w:t>Местен туристически бизнес-хотелиери и ресторантьори</w:t>
            </w:r>
          </w:p>
        </w:tc>
        <w:tc>
          <w:tcPr>
            <w:tcW w:w="2250" w:type="dxa"/>
            <w:gridSpan w:val="2"/>
          </w:tcPr>
          <w:p w:rsidR="00E52877" w:rsidRPr="00FE0188" w:rsidRDefault="00E52877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E52877" w:rsidRPr="00FE0188" w:rsidRDefault="00E52877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E52877" w:rsidRPr="00FE0188" w:rsidRDefault="00E52877" w:rsidP="00625ABE">
            <w:pPr>
              <w:jc w:val="both"/>
              <w:rPr>
                <w:rFonts w:ascii="Times New Roman" w:hAnsi="Times New Roman" w:cs="Times New Roman"/>
              </w:rPr>
            </w:pPr>
            <w:r w:rsidRPr="00FE0188">
              <w:rPr>
                <w:rFonts w:ascii="Times New Roman" w:hAnsi="Times New Roman" w:cs="Times New Roman"/>
              </w:rPr>
              <w:t>-</w:t>
            </w:r>
          </w:p>
        </w:tc>
      </w:tr>
      <w:tr w:rsidR="00E52877" w:rsidRPr="0013092F" w:rsidTr="002D6726">
        <w:tc>
          <w:tcPr>
            <w:tcW w:w="3817" w:type="dxa"/>
          </w:tcPr>
          <w:p w:rsidR="00E52877" w:rsidRPr="0013092F" w:rsidRDefault="00704F45" w:rsidP="00625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E52877" w:rsidRPr="0013092F">
              <w:rPr>
                <w:rFonts w:ascii="Times New Roman" w:hAnsi="Times New Roman" w:cs="Times New Roman"/>
              </w:rPr>
              <w:t>. Избор на изпълнител и изработка на нови рекламни материали – брошури, дипляни, карти и др., които да обхващат цялата информация за предлаганите туристически услуги, туристически атракции, транспортна достъпност, културни и</w:t>
            </w:r>
            <w:r w:rsidR="00FE0188" w:rsidRPr="0013092F">
              <w:rPr>
                <w:rFonts w:ascii="Times New Roman" w:hAnsi="Times New Roman" w:cs="Times New Roman"/>
              </w:rPr>
              <w:t xml:space="preserve"> спортни събития през други дейности свързани с развитието на туризма.</w:t>
            </w:r>
          </w:p>
        </w:tc>
        <w:tc>
          <w:tcPr>
            <w:tcW w:w="3131" w:type="dxa"/>
            <w:gridSpan w:val="2"/>
          </w:tcPr>
          <w:p w:rsidR="00E52877" w:rsidRPr="0013092F" w:rsidRDefault="00E52877" w:rsidP="0084576B">
            <w:pPr>
              <w:pStyle w:val="ListParagraph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13092F">
              <w:t xml:space="preserve">Община Минерални бани – </w:t>
            </w:r>
            <w:r w:rsidRPr="0013092F">
              <w:rPr>
                <w:i/>
              </w:rPr>
              <w:t>отдел МПСХД</w:t>
            </w:r>
          </w:p>
          <w:p w:rsidR="00E52877" w:rsidRPr="0013092F" w:rsidRDefault="00E52877" w:rsidP="0084576B">
            <w:pPr>
              <w:pStyle w:val="ListParagraph"/>
              <w:numPr>
                <w:ilvl w:val="0"/>
                <w:numId w:val="3"/>
              </w:numPr>
              <w:jc w:val="both"/>
            </w:pPr>
            <w:r w:rsidRPr="0013092F">
              <w:t>Местен туристически бизнес-хотелиери и ресторантьори</w:t>
            </w:r>
          </w:p>
          <w:p w:rsidR="00E52877" w:rsidRPr="0013092F" w:rsidRDefault="00E52877" w:rsidP="0084576B">
            <w:pPr>
              <w:pStyle w:val="ListParagraph"/>
              <w:numPr>
                <w:ilvl w:val="0"/>
                <w:numId w:val="3"/>
              </w:numPr>
              <w:jc w:val="both"/>
            </w:pPr>
            <w:r w:rsidRPr="0013092F">
              <w:t>Консултативен съвет</w:t>
            </w:r>
          </w:p>
        </w:tc>
        <w:tc>
          <w:tcPr>
            <w:tcW w:w="2250" w:type="dxa"/>
            <w:gridSpan w:val="2"/>
          </w:tcPr>
          <w:p w:rsidR="00E52877" w:rsidRPr="0013092F" w:rsidRDefault="00800849" w:rsidP="00625ABE">
            <w:pPr>
              <w:jc w:val="both"/>
              <w:rPr>
                <w:rFonts w:ascii="Times New Roman" w:hAnsi="Times New Roman" w:cs="Times New Roman"/>
              </w:rPr>
            </w:pPr>
            <w:r w:rsidRPr="0013092F">
              <w:rPr>
                <w:rFonts w:ascii="Times New Roman" w:hAnsi="Times New Roman" w:cs="Times New Roman"/>
              </w:rPr>
              <w:t xml:space="preserve">До </w:t>
            </w:r>
            <w:r w:rsidR="0081659D">
              <w:rPr>
                <w:rFonts w:ascii="Times New Roman" w:hAnsi="Times New Roman" w:cs="Times New Roman"/>
              </w:rPr>
              <w:t>м.ноември 2016</w:t>
            </w:r>
            <w:r w:rsidR="00E52877" w:rsidRPr="0013092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116" w:type="dxa"/>
          </w:tcPr>
          <w:p w:rsidR="00E52877" w:rsidRPr="0013092F" w:rsidRDefault="00E52877" w:rsidP="00625ABE">
            <w:pPr>
              <w:jc w:val="both"/>
              <w:rPr>
                <w:rFonts w:ascii="Times New Roman" w:hAnsi="Times New Roman" w:cs="Times New Roman"/>
              </w:rPr>
            </w:pPr>
            <w:r w:rsidRPr="0013092F">
              <w:rPr>
                <w:rFonts w:ascii="Times New Roman" w:hAnsi="Times New Roman" w:cs="Times New Roman"/>
              </w:rPr>
              <w:t>10 000 лв.</w:t>
            </w:r>
          </w:p>
        </w:tc>
        <w:tc>
          <w:tcPr>
            <w:tcW w:w="2924" w:type="dxa"/>
          </w:tcPr>
          <w:p w:rsidR="00E52877" w:rsidRPr="0013092F" w:rsidRDefault="00E52877" w:rsidP="00A2138A">
            <w:pPr>
              <w:pStyle w:val="ListParagraph"/>
              <w:numPr>
                <w:ilvl w:val="0"/>
                <w:numId w:val="4"/>
              </w:numPr>
              <w:jc w:val="both"/>
            </w:pPr>
            <w:r w:rsidRPr="0013092F">
              <w:t xml:space="preserve">Туристически данък и приходи от </w:t>
            </w:r>
            <w:r w:rsidR="00C12104" w:rsidRPr="0013092F">
              <w:t xml:space="preserve">такси за </w:t>
            </w:r>
            <w:r w:rsidRPr="0013092F">
              <w:t>категоризация на ТО</w:t>
            </w:r>
          </w:p>
          <w:p w:rsidR="00E52877" w:rsidRPr="0013092F" w:rsidRDefault="000E2410" w:rsidP="00A2138A">
            <w:pPr>
              <w:pStyle w:val="ListParagraph"/>
              <w:numPr>
                <w:ilvl w:val="0"/>
                <w:numId w:val="4"/>
              </w:numPr>
              <w:jc w:val="both"/>
            </w:pPr>
            <w:r w:rsidRPr="0013092F">
              <w:t>Съфинансиране от местния бизнес</w:t>
            </w:r>
          </w:p>
          <w:p w:rsidR="000E2410" w:rsidRPr="0013092F" w:rsidRDefault="000E2410" w:rsidP="00A2138A">
            <w:pPr>
              <w:pStyle w:val="ListParagraph"/>
              <w:numPr>
                <w:ilvl w:val="0"/>
                <w:numId w:val="4"/>
              </w:numPr>
              <w:jc w:val="both"/>
            </w:pPr>
            <w:r w:rsidRPr="0013092F">
              <w:t>Други</w:t>
            </w:r>
          </w:p>
        </w:tc>
      </w:tr>
      <w:tr w:rsidR="00E52877" w:rsidRPr="00704F45" w:rsidTr="002D6726">
        <w:tc>
          <w:tcPr>
            <w:tcW w:w="3817" w:type="dxa"/>
          </w:tcPr>
          <w:p w:rsidR="00E52877" w:rsidRPr="00704F45" w:rsidRDefault="00704F45" w:rsidP="001309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E52877" w:rsidRPr="00704F45">
              <w:rPr>
                <w:rFonts w:ascii="Times New Roman" w:hAnsi="Times New Roman" w:cs="Times New Roman"/>
              </w:rPr>
              <w:t xml:space="preserve">. Да се изработят и поставят рекламни билбордове и </w:t>
            </w:r>
            <w:r w:rsidR="0013092F" w:rsidRPr="00704F45">
              <w:rPr>
                <w:rFonts w:ascii="Times New Roman" w:hAnsi="Times New Roman" w:cs="Times New Roman"/>
              </w:rPr>
              <w:t xml:space="preserve">указателни </w:t>
            </w:r>
            <w:r w:rsidR="00E52877" w:rsidRPr="00704F45">
              <w:rPr>
                <w:rFonts w:ascii="Times New Roman" w:hAnsi="Times New Roman" w:cs="Times New Roman"/>
              </w:rPr>
              <w:t xml:space="preserve">табели на възлови места по </w:t>
            </w:r>
            <w:r w:rsidR="0013092F" w:rsidRPr="00704F45">
              <w:rPr>
                <w:rFonts w:ascii="Times New Roman" w:hAnsi="Times New Roman" w:cs="Times New Roman"/>
              </w:rPr>
              <w:t xml:space="preserve">главните и второстепенни пътища, които да дават обективна информация на туристите на български и английски </w:t>
            </w:r>
            <w:r w:rsidR="0013092F" w:rsidRPr="00704F45">
              <w:rPr>
                <w:rFonts w:ascii="Times New Roman" w:hAnsi="Times New Roman" w:cs="Times New Roman"/>
              </w:rPr>
              <w:lastRenderedPageBreak/>
              <w:t>език.</w:t>
            </w:r>
            <w:r w:rsidR="00E52877" w:rsidRPr="00704F45">
              <w:rPr>
                <w:rFonts w:ascii="Times New Roman" w:hAnsi="Times New Roman" w:cs="Times New Roman"/>
              </w:rPr>
              <w:t xml:space="preserve"> Дизайна </w:t>
            </w:r>
            <w:r w:rsidR="0013092F" w:rsidRPr="00704F45">
              <w:rPr>
                <w:rFonts w:ascii="Times New Roman" w:hAnsi="Times New Roman" w:cs="Times New Roman"/>
              </w:rPr>
              <w:t xml:space="preserve">им </w:t>
            </w:r>
            <w:r w:rsidR="00E52877" w:rsidRPr="00704F45">
              <w:rPr>
                <w:rFonts w:ascii="Times New Roman" w:hAnsi="Times New Roman" w:cs="Times New Roman"/>
              </w:rPr>
              <w:t xml:space="preserve">да се обсъди и съгласува с архитекта на общината и </w:t>
            </w:r>
            <w:r w:rsidR="0013092F" w:rsidRPr="00704F45">
              <w:rPr>
                <w:rFonts w:ascii="Times New Roman" w:hAnsi="Times New Roman" w:cs="Times New Roman"/>
              </w:rPr>
              <w:t>К</w:t>
            </w:r>
            <w:r w:rsidR="00E52877" w:rsidRPr="00704F45">
              <w:rPr>
                <w:rFonts w:ascii="Times New Roman" w:hAnsi="Times New Roman" w:cs="Times New Roman"/>
              </w:rPr>
              <w:t>онсултативния съвет по туризъм.</w:t>
            </w:r>
          </w:p>
        </w:tc>
        <w:tc>
          <w:tcPr>
            <w:tcW w:w="3131" w:type="dxa"/>
            <w:gridSpan w:val="2"/>
          </w:tcPr>
          <w:p w:rsidR="00E52877" w:rsidRPr="00704F45" w:rsidRDefault="00E52877" w:rsidP="00B91948">
            <w:pPr>
              <w:pStyle w:val="ListParagraph"/>
              <w:numPr>
                <w:ilvl w:val="0"/>
                <w:numId w:val="3"/>
              </w:numPr>
              <w:jc w:val="both"/>
            </w:pPr>
            <w:r w:rsidRPr="00704F45">
              <w:lastRenderedPageBreak/>
              <w:t>Община Минерални бани</w:t>
            </w:r>
          </w:p>
          <w:p w:rsidR="00E52877" w:rsidRPr="00704F45" w:rsidRDefault="00E52877" w:rsidP="00B91948">
            <w:pPr>
              <w:pStyle w:val="ListParagraph"/>
              <w:numPr>
                <w:ilvl w:val="0"/>
                <w:numId w:val="3"/>
              </w:numPr>
              <w:jc w:val="both"/>
            </w:pPr>
            <w:r w:rsidRPr="00704F45">
              <w:t>Местен туристически бизнес-хотелиери и ресторантьори</w:t>
            </w:r>
          </w:p>
          <w:p w:rsidR="00E52877" w:rsidRPr="00704F45" w:rsidRDefault="00E52877" w:rsidP="00B91948">
            <w:pPr>
              <w:pStyle w:val="ListParagraph"/>
              <w:numPr>
                <w:ilvl w:val="0"/>
                <w:numId w:val="5"/>
              </w:numPr>
              <w:jc w:val="both"/>
            </w:pPr>
            <w:r w:rsidRPr="00704F45">
              <w:lastRenderedPageBreak/>
              <w:t>Консултативен съвет</w:t>
            </w:r>
          </w:p>
        </w:tc>
        <w:tc>
          <w:tcPr>
            <w:tcW w:w="2250" w:type="dxa"/>
            <w:gridSpan w:val="2"/>
          </w:tcPr>
          <w:p w:rsidR="00E52877" w:rsidRPr="00704F45" w:rsidRDefault="00704F45" w:rsidP="00625ABE">
            <w:pPr>
              <w:jc w:val="both"/>
              <w:rPr>
                <w:rFonts w:ascii="Times New Roman" w:hAnsi="Times New Roman" w:cs="Times New Roman"/>
              </w:rPr>
            </w:pPr>
            <w:r w:rsidRPr="00704F45">
              <w:rPr>
                <w:rFonts w:ascii="Times New Roman" w:hAnsi="Times New Roman" w:cs="Times New Roman"/>
              </w:rPr>
              <w:lastRenderedPageBreak/>
              <w:t>До м.ноември 2016</w:t>
            </w:r>
            <w:r w:rsidR="00E52877" w:rsidRPr="00704F4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116" w:type="dxa"/>
          </w:tcPr>
          <w:p w:rsidR="00E52877" w:rsidRPr="00704F45" w:rsidRDefault="00E52877" w:rsidP="00625ABE">
            <w:pPr>
              <w:jc w:val="both"/>
              <w:rPr>
                <w:rFonts w:ascii="Times New Roman" w:hAnsi="Times New Roman" w:cs="Times New Roman"/>
              </w:rPr>
            </w:pPr>
            <w:r w:rsidRPr="00704F45">
              <w:rPr>
                <w:rFonts w:ascii="Times New Roman" w:hAnsi="Times New Roman" w:cs="Times New Roman"/>
              </w:rPr>
              <w:t>10 000 лв.</w:t>
            </w:r>
          </w:p>
        </w:tc>
        <w:tc>
          <w:tcPr>
            <w:tcW w:w="2924" w:type="dxa"/>
          </w:tcPr>
          <w:p w:rsidR="00C12104" w:rsidRPr="00704F45" w:rsidRDefault="00E52877" w:rsidP="00C12104">
            <w:pPr>
              <w:pStyle w:val="ListParagraph"/>
              <w:numPr>
                <w:ilvl w:val="0"/>
                <w:numId w:val="4"/>
              </w:numPr>
              <w:jc w:val="both"/>
            </w:pPr>
            <w:r w:rsidRPr="00704F45">
              <w:t xml:space="preserve">Туристически данък </w:t>
            </w:r>
          </w:p>
          <w:p w:rsidR="00E52877" w:rsidRPr="00704F45" w:rsidRDefault="00E52877" w:rsidP="00C12104">
            <w:pPr>
              <w:pStyle w:val="ListParagraph"/>
              <w:numPr>
                <w:ilvl w:val="0"/>
                <w:numId w:val="4"/>
              </w:numPr>
              <w:jc w:val="both"/>
            </w:pPr>
            <w:r w:rsidRPr="00704F45">
              <w:t>Дарения</w:t>
            </w:r>
          </w:p>
        </w:tc>
      </w:tr>
      <w:tr w:rsidR="00B17648" w:rsidRPr="00525107" w:rsidTr="002D6726">
        <w:tc>
          <w:tcPr>
            <w:tcW w:w="3817" w:type="dxa"/>
          </w:tcPr>
          <w:p w:rsidR="00B17648" w:rsidRPr="00525107" w:rsidRDefault="008F751A" w:rsidP="008F751A">
            <w:pPr>
              <w:jc w:val="both"/>
              <w:rPr>
                <w:rFonts w:ascii="Times New Roman" w:hAnsi="Times New Roman" w:cs="Times New Roman"/>
              </w:rPr>
            </w:pPr>
            <w:r w:rsidRPr="00525107">
              <w:rPr>
                <w:rFonts w:ascii="Times New Roman" w:hAnsi="Times New Roman" w:cs="Times New Roman"/>
                <w:b/>
              </w:rPr>
              <w:lastRenderedPageBreak/>
              <w:t>5</w:t>
            </w:r>
            <w:r w:rsidR="00B17648" w:rsidRPr="00525107">
              <w:rPr>
                <w:rFonts w:ascii="Times New Roman" w:hAnsi="Times New Roman" w:cs="Times New Roman"/>
              </w:rPr>
              <w:t xml:space="preserve">. Създаване на работна група, която да изработи програма за представяне на </w:t>
            </w:r>
            <w:r w:rsidRPr="00525107">
              <w:rPr>
                <w:rFonts w:ascii="Times New Roman" w:hAnsi="Times New Roman" w:cs="Times New Roman"/>
              </w:rPr>
              <w:t>общината и туристическия бизнес  на предстоящите туристически</w:t>
            </w:r>
            <w:r w:rsidR="00B17648" w:rsidRPr="00525107">
              <w:rPr>
                <w:rFonts w:ascii="Times New Roman" w:hAnsi="Times New Roman" w:cs="Times New Roman"/>
              </w:rPr>
              <w:t xml:space="preserve"> борси</w:t>
            </w:r>
            <w:r w:rsidRPr="00525107">
              <w:rPr>
                <w:rFonts w:ascii="Times New Roman" w:hAnsi="Times New Roman" w:cs="Times New Roman"/>
              </w:rPr>
              <w:t>.</w:t>
            </w:r>
            <w:r w:rsidR="00B17648" w:rsidRPr="005251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B17648" w:rsidRPr="00525107" w:rsidRDefault="00B17648" w:rsidP="003B5DE0">
            <w:pPr>
              <w:pStyle w:val="ListParagraph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525107">
              <w:t xml:space="preserve">Община Минерални бани – </w:t>
            </w:r>
            <w:r w:rsidRPr="00525107">
              <w:rPr>
                <w:i/>
              </w:rPr>
              <w:t>отдел МПСХД</w:t>
            </w:r>
          </w:p>
          <w:p w:rsidR="00B17648" w:rsidRPr="00525107" w:rsidRDefault="00B17648" w:rsidP="003B5DE0">
            <w:pPr>
              <w:pStyle w:val="ListParagraph"/>
              <w:numPr>
                <w:ilvl w:val="0"/>
                <w:numId w:val="3"/>
              </w:numPr>
              <w:jc w:val="both"/>
            </w:pPr>
            <w:r w:rsidRPr="00525107">
              <w:t>Местен туристически бизнес-хотелиери и ресторантьори</w:t>
            </w:r>
          </w:p>
          <w:p w:rsidR="00B17648" w:rsidRPr="00525107" w:rsidRDefault="002D6726" w:rsidP="002D6726">
            <w:pPr>
              <w:pStyle w:val="ListParagraph"/>
              <w:numPr>
                <w:ilvl w:val="0"/>
                <w:numId w:val="3"/>
              </w:numPr>
              <w:jc w:val="both"/>
            </w:pPr>
            <w:r w:rsidRPr="00525107">
              <w:t>Консултативен съвет</w:t>
            </w:r>
          </w:p>
        </w:tc>
        <w:tc>
          <w:tcPr>
            <w:tcW w:w="2250" w:type="dxa"/>
            <w:gridSpan w:val="2"/>
          </w:tcPr>
          <w:p w:rsidR="00B17648" w:rsidRPr="00525107" w:rsidRDefault="008E55D3" w:rsidP="00625ABE">
            <w:pPr>
              <w:jc w:val="both"/>
              <w:rPr>
                <w:rFonts w:ascii="Times New Roman" w:hAnsi="Times New Roman" w:cs="Times New Roman"/>
              </w:rPr>
            </w:pPr>
            <w:r w:rsidRPr="00525107">
              <w:rPr>
                <w:rFonts w:ascii="Times New Roman" w:hAnsi="Times New Roman" w:cs="Times New Roman"/>
              </w:rPr>
              <w:t>До м.септември 2016</w:t>
            </w:r>
            <w:r w:rsidR="00E7592C" w:rsidRPr="0052510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116" w:type="dxa"/>
          </w:tcPr>
          <w:p w:rsidR="00B17648" w:rsidRPr="00525107" w:rsidRDefault="00BA0C21" w:rsidP="00625ABE">
            <w:pPr>
              <w:jc w:val="both"/>
              <w:rPr>
                <w:rFonts w:ascii="Times New Roman" w:hAnsi="Times New Roman" w:cs="Times New Roman"/>
              </w:rPr>
            </w:pPr>
            <w:r w:rsidRPr="005251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525107" w:rsidRDefault="00BA0C21" w:rsidP="00BA0C21">
            <w:pPr>
              <w:jc w:val="both"/>
            </w:pPr>
            <w:r w:rsidRPr="00525107">
              <w:t>-</w:t>
            </w:r>
          </w:p>
        </w:tc>
      </w:tr>
      <w:tr w:rsidR="00B17648" w:rsidRPr="00656C4C" w:rsidTr="002D6726">
        <w:tc>
          <w:tcPr>
            <w:tcW w:w="3817" w:type="dxa"/>
          </w:tcPr>
          <w:p w:rsidR="00B17648" w:rsidRPr="00656C4C" w:rsidRDefault="00580885" w:rsidP="00765909">
            <w:pPr>
              <w:jc w:val="both"/>
              <w:rPr>
                <w:rFonts w:ascii="Times New Roman" w:hAnsi="Times New Roman" w:cs="Times New Roman"/>
              </w:rPr>
            </w:pPr>
            <w:r w:rsidRPr="00656C4C">
              <w:rPr>
                <w:rFonts w:ascii="Times New Roman" w:hAnsi="Times New Roman" w:cs="Times New Roman"/>
                <w:b/>
              </w:rPr>
              <w:t>6</w:t>
            </w:r>
            <w:r w:rsidRPr="00656C4C">
              <w:rPr>
                <w:rFonts w:ascii="Times New Roman" w:hAnsi="Times New Roman" w:cs="Times New Roman"/>
              </w:rPr>
              <w:t>. Популяризиране на културния и спортния</w:t>
            </w:r>
            <w:r w:rsidR="00B17648" w:rsidRPr="00656C4C">
              <w:rPr>
                <w:rFonts w:ascii="Times New Roman" w:hAnsi="Times New Roman" w:cs="Times New Roman"/>
              </w:rPr>
              <w:t xml:space="preserve"> календар на общината</w:t>
            </w:r>
            <w:r w:rsidR="00765909">
              <w:rPr>
                <w:rFonts w:ascii="Times New Roman" w:hAnsi="Times New Roman" w:cs="Times New Roman"/>
              </w:rPr>
              <w:t>.</w:t>
            </w:r>
            <w:r w:rsidRPr="00656C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B17648" w:rsidRPr="00656C4C" w:rsidRDefault="00B17648" w:rsidP="00481E72">
            <w:pPr>
              <w:pStyle w:val="ListParagraph"/>
              <w:numPr>
                <w:ilvl w:val="0"/>
                <w:numId w:val="5"/>
              </w:numPr>
              <w:jc w:val="both"/>
              <w:rPr>
                <w:i/>
              </w:rPr>
            </w:pPr>
            <w:r w:rsidRPr="00656C4C">
              <w:t xml:space="preserve">Община Минерални бани – </w:t>
            </w:r>
            <w:r w:rsidRPr="00656C4C">
              <w:rPr>
                <w:i/>
              </w:rPr>
              <w:t>експерт</w:t>
            </w:r>
            <w:r w:rsidR="00656C4C">
              <w:rPr>
                <w:i/>
              </w:rPr>
              <w:t>и</w:t>
            </w:r>
            <w:r w:rsidRPr="00656C4C">
              <w:rPr>
                <w:i/>
              </w:rPr>
              <w:t xml:space="preserve"> Култура</w:t>
            </w:r>
            <w:r w:rsidR="00656C4C">
              <w:rPr>
                <w:i/>
              </w:rPr>
              <w:t>, Спорт</w:t>
            </w:r>
          </w:p>
          <w:p w:rsidR="00B17648" w:rsidRPr="00656C4C" w:rsidRDefault="00B17648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656C4C">
              <w:t>Читалища</w:t>
            </w:r>
          </w:p>
        </w:tc>
        <w:tc>
          <w:tcPr>
            <w:tcW w:w="2250" w:type="dxa"/>
            <w:gridSpan w:val="2"/>
          </w:tcPr>
          <w:p w:rsidR="00B17648" w:rsidRPr="00656C4C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656C4C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656C4C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656C4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656C4C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656C4C">
              <w:rPr>
                <w:rFonts w:ascii="Times New Roman" w:hAnsi="Times New Roman" w:cs="Times New Roman"/>
              </w:rPr>
              <w:t>-</w:t>
            </w:r>
          </w:p>
        </w:tc>
      </w:tr>
      <w:tr w:rsidR="003B5DE0" w:rsidRPr="003C27B2" w:rsidTr="002D6726">
        <w:tc>
          <w:tcPr>
            <w:tcW w:w="3817" w:type="dxa"/>
          </w:tcPr>
          <w:p w:rsidR="003B5DE0" w:rsidRPr="003C27B2" w:rsidRDefault="00916FA2" w:rsidP="0065059B">
            <w:pPr>
              <w:jc w:val="both"/>
              <w:rPr>
                <w:rFonts w:ascii="Times New Roman" w:hAnsi="Times New Roman" w:cs="Times New Roman"/>
              </w:rPr>
            </w:pPr>
            <w:r w:rsidRPr="003C27B2">
              <w:rPr>
                <w:rFonts w:ascii="Times New Roman" w:hAnsi="Times New Roman" w:cs="Times New Roman"/>
                <w:b/>
              </w:rPr>
              <w:t>7.</w:t>
            </w:r>
            <w:r w:rsidR="003C27B2">
              <w:rPr>
                <w:rFonts w:ascii="Times New Roman" w:hAnsi="Times New Roman" w:cs="Times New Roman"/>
              </w:rPr>
              <w:t xml:space="preserve"> </w:t>
            </w:r>
            <w:r w:rsidR="003B5DE0" w:rsidRPr="003C27B2">
              <w:rPr>
                <w:rFonts w:ascii="Times New Roman" w:hAnsi="Times New Roman" w:cs="Times New Roman"/>
              </w:rPr>
              <w:t xml:space="preserve">Организиране на предварителна програма с културно – развлекателни мероприятия на летния театър поне веднъж седмично през летния </w:t>
            </w:r>
            <w:r w:rsidR="00841A3F" w:rsidRPr="003C27B2">
              <w:rPr>
                <w:rFonts w:ascii="Times New Roman" w:hAnsi="Times New Roman" w:cs="Times New Roman"/>
              </w:rPr>
              <w:t xml:space="preserve">туристически </w:t>
            </w:r>
            <w:r w:rsidR="003B5DE0" w:rsidRPr="003C27B2">
              <w:rPr>
                <w:rFonts w:ascii="Times New Roman" w:hAnsi="Times New Roman" w:cs="Times New Roman"/>
              </w:rPr>
              <w:t>сезон</w:t>
            </w:r>
            <w:r w:rsidR="0065059B" w:rsidRPr="003C27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3B5DE0" w:rsidRPr="003C27B2" w:rsidRDefault="00841A3F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C27B2">
              <w:t>Община Минерални бани – отдел МПСХД</w:t>
            </w:r>
          </w:p>
          <w:p w:rsidR="00841A3F" w:rsidRPr="003C27B2" w:rsidRDefault="00841A3F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C27B2">
              <w:t>Местен туристи-чески бизнес</w:t>
            </w:r>
          </w:p>
          <w:p w:rsidR="00385423" w:rsidRPr="003C27B2" w:rsidRDefault="00385423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C27B2">
              <w:t>Читалища</w:t>
            </w:r>
          </w:p>
        </w:tc>
        <w:tc>
          <w:tcPr>
            <w:tcW w:w="2250" w:type="dxa"/>
            <w:gridSpan w:val="2"/>
          </w:tcPr>
          <w:p w:rsidR="003B5DE0" w:rsidRPr="003C27B2" w:rsidRDefault="0065059B" w:rsidP="00625ABE">
            <w:pPr>
              <w:jc w:val="both"/>
              <w:rPr>
                <w:rFonts w:ascii="Times New Roman" w:hAnsi="Times New Roman" w:cs="Times New Roman"/>
              </w:rPr>
            </w:pPr>
            <w:r w:rsidRPr="003C27B2">
              <w:rPr>
                <w:rFonts w:ascii="Times New Roman" w:hAnsi="Times New Roman" w:cs="Times New Roman"/>
              </w:rPr>
              <w:t>ежемесечно през летните месеци</w:t>
            </w:r>
          </w:p>
        </w:tc>
        <w:tc>
          <w:tcPr>
            <w:tcW w:w="2116" w:type="dxa"/>
          </w:tcPr>
          <w:p w:rsidR="003B5DE0" w:rsidRPr="003C27B2" w:rsidRDefault="00B811EB" w:rsidP="00625ABE">
            <w:pPr>
              <w:jc w:val="both"/>
              <w:rPr>
                <w:rFonts w:ascii="Times New Roman" w:hAnsi="Times New Roman" w:cs="Times New Roman"/>
              </w:rPr>
            </w:pPr>
            <w:r w:rsidRPr="003C27B2">
              <w:rPr>
                <w:rFonts w:ascii="Times New Roman" w:hAnsi="Times New Roman" w:cs="Times New Roman"/>
              </w:rPr>
              <w:t>5 000 лв.</w:t>
            </w:r>
          </w:p>
        </w:tc>
        <w:tc>
          <w:tcPr>
            <w:tcW w:w="2924" w:type="dxa"/>
          </w:tcPr>
          <w:p w:rsidR="003B5DE0" w:rsidRPr="003C27B2" w:rsidRDefault="0048765E" w:rsidP="0048765E">
            <w:pPr>
              <w:pStyle w:val="ListParagraph"/>
              <w:numPr>
                <w:ilvl w:val="0"/>
                <w:numId w:val="13"/>
              </w:numPr>
              <w:jc w:val="both"/>
            </w:pPr>
            <w:r w:rsidRPr="003C27B2">
              <w:t>Бюджета на общината</w:t>
            </w:r>
            <w:r w:rsidR="00916FA2" w:rsidRPr="003C27B2">
              <w:t xml:space="preserve"> – туристически данък</w:t>
            </w:r>
          </w:p>
          <w:p w:rsidR="0048765E" w:rsidRPr="003C27B2" w:rsidRDefault="0048765E" w:rsidP="0048765E">
            <w:pPr>
              <w:pStyle w:val="ListParagraph"/>
              <w:numPr>
                <w:ilvl w:val="0"/>
                <w:numId w:val="13"/>
              </w:numPr>
              <w:jc w:val="both"/>
            </w:pPr>
            <w:r w:rsidRPr="003C27B2">
              <w:t>Дарения от бизнеса</w:t>
            </w:r>
          </w:p>
        </w:tc>
      </w:tr>
      <w:tr w:rsidR="00DF1136" w:rsidRPr="000B12F1" w:rsidTr="002D6726">
        <w:tc>
          <w:tcPr>
            <w:tcW w:w="3817" w:type="dxa"/>
          </w:tcPr>
          <w:p w:rsidR="00DF1136" w:rsidRPr="000B12F1" w:rsidRDefault="003C27B2" w:rsidP="00625ABE">
            <w:pPr>
              <w:jc w:val="both"/>
              <w:rPr>
                <w:rFonts w:ascii="Times New Roman" w:hAnsi="Times New Roman" w:cs="Times New Roman"/>
              </w:rPr>
            </w:pPr>
            <w:r w:rsidRPr="000B12F1">
              <w:rPr>
                <w:rFonts w:ascii="Times New Roman" w:hAnsi="Times New Roman" w:cs="Times New Roman"/>
                <w:b/>
              </w:rPr>
              <w:t>8</w:t>
            </w:r>
            <w:r w:rsidR="00DF1136" w:rsidRPr="000B12F1">
              <w:rPr>
                <w:rFonts w:ascii="Times New Roman" w:hAnsi="Times New Roman" w:cs="Times New Roman"/>
              </w:rPr>
              <w:t xml:space="preserve">. Изграждане на </w:t>
            </w:r>
            <w:r w:rsidR="00841C7F" w:rsidRPr="000B12F1">
              <w:rPr>
                <w:rFonts w:ascii="Times New Roman" w:hAnsi="Times New Roman" w:cs="Times New Roman"/>
              </w:rPr>
              <w:t xml:space="preserve">ползотворно </w:t>
            </w:r>
            <w:r w:rsidR="00DF1136" w:rsidRPr="000B12F1">
              <w:rPr>
                <w:rFonts w:ascii="Times New Roman" w:hAnsi="Times New Roman" w:cs="Times New Roman"/>
              </w:rPr>
              <w:t>сътрудничество между хотелиерите и Клуб</w:t>
            </w:r>
            <w:r w:rsidR="00841C7F" w:rsidRPr="000B12F1">
              <w:rPr>
                <w:rFonts w:ascii="Times New Roman" w:hAnsi="Times New Roman" w:cs="Times New Roman"/>
              </w:rPr>
              <w:t xml:space="preserve"> по туризъм</w:t>
            </w:r>
            <w:r w:rsidR="00DF1136" w:rsidRPr="000B12F1">
              <w:rPr>
                <w:rFonts w:ascii="Times New Roman" w:hAnsi="Times New Roman" w:cs="Times New Roman"/>
              </w:rPr>
              <w:t xml:space="preserve"> „Гарваница“ </w:t>
            </w:r>
            <w:r w:rsidR="00841C7F" w:rsidRPr="000B12F1">
              <w:rPr>
                <w:rFonts w:ascii="Times New Roman" w:hAnsi="Times New Roman" w:cs="Times New Roman"/>
              </w:rPr>
              <w:t>за организиране на допълнителни услуги за туристите</w:t>
            </w:r>
            <w:r w:rsidR="00AB25F7" w:rsidRPr="000B12F1">
              <w:rPr>
                <w:rFonts w:ascii="Times New Roman" w:hAnsi="Times New Roman" w:cs="Times New Roman"/>
              </w:rPr>
              <w:t>,</w:t>
            </w:r>
            <w:r w:rsidR="00B26DB5" w:rsidRPr="000B12F1">
              <w:rPr>
                <w:rFonts w:ascii="Times New Roman" w:hAnsi="Times New Roman" w:cs="Times New Roman"/>
              </w:rPr>
              <w:t xml:space="preserve"> които клубът</w:t>
            </w:r>
            <w:r w:rsidR="00AB25F7" w:rsidRPr="000B12F1">
              <w:rPr>
                <w:rFonts w:ascii="Times New Roman" w:hAnsi="Times New Roman" w:cs="Times New Roman"/>
              </w:rPr>
              <w:t xml:space="preserve"> може да предоставя,</w:t>
            </w:r>
            <w:r w:rsidR="00841C7F" w:rsidRPr="000B12F1">
              <w:rPr>
                <w:rFonts w:ascii="Times New Roman" w:hAnsi="Times New Roman" w:cs="Times New Roman"/>
              </w:rPr>
              <w:t xml:space="preserve"> като скално катерене, яздене на коне, осигуряване на гид за разходка по еко</w:t>
            </w:r>
            <w:r w:rsidR="00B20177" w:rsidRPr="000B12F1">
              <w:rPr>
                <w:rFonts w:ascii="Times New Roman" w:hAnsi="Times New Roman" w:cs="Times New Roman"/>
              </w:rPr>
              <w:t>-</w:t>
            </w:r>
            <w:r w:rsidR="00841C7F" w:rsidRPr="000B12F1">
              <w:rPr>
                <w:rFonts w:ascii="Times New Roman" w:hAnsi="Times New Roman" w:cs="Times New Roman"/>
              </w:rPr>
              <w:t>пътеките и др.</w:t>
            </w:r>
          </w:p>
        </w:tc>
        <w:tc>
          <w:tcPr>
            <w:tcW w:w="3131" w:type="dxa"/>
            <w:gridSpan w:val="2"/>
          </w:tcPr>
          <w:p w:rsidR="00DF1136" w:rsidRPr="000B12F1" w:rsidRDefault="00841C7F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0B12F1">
              <w:t>Община Минерални бани</w:t>
            </w:r>
          </w:p>
          <w:p w:rsidR="00841C7F" w:rsidRPr="000B12F1" w:rsidRDefault="00841C7F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0B12F1">
              <w:t>Хотелиери</w:t>
            </w:r>
          </w:p>
          <w:p w:rsidR="00841C7F" w:rsidRPr="000B12F1" w:rsidRDefault="00841C7F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0B12F1">
              <w:t>Консултативен съвет</w:t>
            </w:r>
          </w:p>
          <w:p w:rsidR="00437562" w:rsidRPr="000B12F1" w:rsidRDefault="00437562" w:rsidP="00481E72">
            <w:pPr>
              <w:pStyle w:val="ListParagraph"/>
              <w:numPr>
                <w:ilvl w:val="0"/>
                <w:numId w:val="5"/>
              </w:numPr>
              <w:jc w:val="both"/>
            </w:pPr>
            <w:r w:rsidRPr="000B12F1">
              <w:t>Клуб по туризъм</w:t>
            </w:r>
          </w:p>
        </w:tc>
        <w:tc>
          <w:tcPr>
            <w:tcW w:w="2250" w:type="dxa"/>
            <w:gridSpan w:val="2"/>
          </w:tcPr>
          <w:p w:rsidR="00DF1136" w:rsidRPr="000B12F1" w:rsidRDefault="00841C7F" w:rsidP="00625ABE">
            <w:pPr>
              <w:jc w:val="both"/>
              <w:rPr>
                <w:rFonts w:ascii="Times New Roman" w:hAnsi="Times New Roman" w:cs="Times New Roman"/>
              </w:rPr>
            </w:pPr>
            <w:r w:rsidRPr="000B12F1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DF1136" w:rsidRPr="000B12F1" w:rsidRDefault="005D4695" w:rsidP="00625ABE">
            <w:pPr>
              <w:jc w:val="both"/>
              <w:rPr>
                <w:rFonts w:ascii="Times New Roman" w:hAnsi="Times New Roman" w:cs="Times New Roman"/>
              </w:rPr>
            </w:pPr>
            <w:r w:rsidRPr="000B12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DF1136" w:rsidRPr="000B12F1" w:rsidRDefault="00AB25F7" w:rsidP="00625ABE">
            <w:pPr>
              <w:jc w:val="both"/>
              <w:rPr>
                <w:rFonts w:ascii="Times New Roman" w:hAnsi="Times New Roman" w:cs="Times New Roman"/>
              </w:rPr>
            </w:pPr>
            <w:r w:rsidRPr="000B12F1">
              <w:rPr>
                <w:rFonts w:ascii="Times New Roman" w:hAnsi="Times New Roman" w:cs="Times New Roman"/>
              </w:rPr>
              <w:t>-</w:t>
            </w:r>
          </w:p>
        </w:tc>
      </w:tr>
      <w:tr w:rsidR="007F6003" w:rsidRPr="002E05A3" w:rsidTr="002D6726">
        <w:tc>
          <w:tcPr>
            <w:tcW w:w="3817" w:type="dxa"/>
          </w:tcPr>
          <w:p w:rsidR="007F6003" w:rsidRPr="002E05A3" w:rsidRDefault="000B12F1" w:rsidP="00625ABE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  <w:b/>
              </w:rPr>
              <w:t>9</w:t>
            </w:r>
            <w:r w:rsidR="003B5DE0" w:rsidRPr="002E05A3">
              <w:rPr>
                <w:rFonts w:ascii="Times New Roman" w:hAnsi="Times New Roman" w:cs="Times New Roman"/>
              </w:rPr>
              <w:t>.</w:t>
            </w:r>
            <w:r w:rsidRPr="002E05A3">
              <w:rPr>
                <w:rFonts w:ascii="Times New Roman" w:hAnsi="Times New Roman" w:cs="Times New Roman"/>
              </w:rPr>
              <w:t xml:space="preserve"> </w:t>
            </w:r>
            <w:r w:rsidR="007F6003" w:rsidRPr="002E05A3">
              <w:rPr>
                <w:rFonts w:ascii="Times New Roman" w:hAnsi="Times New Roman" w:cs="Times New Roman"/>
              </w:rPr>
              <w:t xml:space="preserve">Предприемане на мерки за обезопасяване на зоните за каптиране </w:t>
            </w:r>
            <w:r w:rsidR="00B20177" w:rsidRPr="002E05A3">
              <w:rPr>
                <w:rFonts w:ascii="Times New Roman" w:hAnsi="Times New Roman" w:cs="Times New Roman"/>
              </w:rPr>
              <w:t>на минералната вода и привеждане</w:t>
            </w:r>
            <w:r w:rsidR="007F6003" w:rsidRPr="002E05A3">
              <w:rPr>
                <w:rFonts w:ascii="Times New Roman" w:hAnsi="Times New Roman" w:cs="Times New Roman"/>
              </w:rPr>
              <w:t xml:space="preserve">то </w:t>
            </w:r>
            <w:r w:rsidR="007F6003" w:rsidRPr="002E05A3">
              <w:rPr>
                <w:rFonts w:ascii="Times New Roman" w:hAnsi="Times New Roman" w:cs="Times New Roman"/>
              </w:rPr>
              <w:lastRenderedPageBreak/>
              <w:t>им в естетичен външен вид.</w:t>
            </w:r>
          </w:p>
        </w:tc>
        <w:tc>
          <w:tcPr>
            <w:tcW w:w="3131" w:type="dxa"/>
            <w:gridSpan w:val="2"/>
          </w:tcPr>
          <w:p w:rsidR="007F6003" w:rsidRPr="002E05A3" w:rsidRDefault="007F6003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2E05A3">
              <w:lastRenderedPageBreak/>
              <w:t>Община Минерални бани</w:t>
            </w:r>
          </w:p>
        </w:tc>
        <w:tc>
          <w:tcPr>
            <w:tcW w:w="2250" w:type="dxa"/>
            <w:gridSpan w:val="2"/>
          </w:tcPr>
          <w:p w:rsidR="007F6003" w:rsidRPr="002E05A3" w:rsidRDefault="007F6003" w:rsidP="00481E72">
            <w:pPr>
              <w:jc w:val="both"/>
              <w:rPr>
                <w:rFonts w:ascii="Times New Roman" w:hAnsi="Times New Roman" w:cs="Times New Roman"/>
              </w:rPr>
            </w:pPr>
            <w:r w:rsidRPr="002E05A3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7F6003" w:rsidRPr="002E05A3" w:rsidRDefault="005D3C8C" w:rsidP="00625ABE">
            <w:pPr>
              <w:jc w:val="both"/>
              <w:rPr>
                <w:rFonts w:ascii="Times New Roman" w:hAnsi="Times New Roman" w:cs="Times New Roman"/>
              </w:rPr>
            </w:pPr>
            <w:r w:rsidRPr="002E05A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7F6003" w:rsidRPr="002E05A3" w:rsidRDefault="005D3C8C" w:rsidP="00625ABE">
            <w:pPr>
              <w:jc w:val="both"/>
              <w:rPr>
                <w:rFonts w:ascii="Times New Roman" w:hAnsi="Times New Roman" w:cs="Times New Roman"/>
              </w:rPr>
            </w:pPr>
            <w:r w:rsidRPr="002E05A3">
              <w:rPr>
                <w:rFonts w:ascii="Times New Roman" w:hAnsi="Times New Roman" w:cs="Times New Roman"/>
              </w:rPr>
              <w:t>-</w:t>
            </w:r>
          </w:p>
        </w:tc>
      </w:tr>
      <w:tr w:rsidR="004D07E4" w:rsidRPr="001F3CFF" w:rsidTr="002D6726">
        <w:tc>
          <w:tcPr>
            <w:tcW w:w="3817" w:type="dxa"/>
          </w:tcPr>
          <w:p w:rsidR="00453721" w:rsidRPr="005D3C8C" w:rsidRDefault="002E05A3" w:rsidP="00FE5BD2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  <w:b/>
              </w:rPr>
              <w:lastRenderedPageBreak/>
              <w:t>10</w:t>
            </w:r>
            <w:r w:rsidR="003B5DE0" w:rsidRPr="005D3C8C">
              <w:rPr>
                <w:rFonts w:ascii="Times New Roman" w:hAnsi="Times New Roman" w:cs="Times New Roman"/>
              </w:rPr>
              <w:t xml:space="preserve">. </w:t>
            </w:r>
            <w:r w:rsidR="004D07E4" w:rsidRPr="005D3C8C">
              <w:rPr>
                <w:rFonts w:ascii="Times New Roman" w:hAnsi="Times New Roman" w:cs="Times New Roman"/>
              </w:rPr>
              <w:t xml:space="preserve">Изграждане на тръбопровод – /в няколко лъча/ за оптимизиране на водоподаването на минерална вода до туристическите обекти </w:t>
            </w:r>
            <w:r w:rsidR="00A40084" w:rsidRPr="005D3C8C">
              <w:rPr>
                <w:rFonts w:ascii="Times New Roman" w:hAnsi="Times New Roman" w:cs="Times New Roman"/>
              </w:rPr>
              <w:t>и къщи с цел улесен и регламентиран достъп</w:t>
            </w:r>
            <w:r w:rsidR="004D07E4" w:rsidRPr="005D3C8C">
              <w:rPr>
                <w:rFonts w:ascii="Times New Roman" w:hAnsi="Times New Roman" w:cs="Times New Roman"/>
              </w:rPr>
              <w:t xml:space="preserve"> </w:t>
            </w:r>
            <w:r w:rsidR="00A40084" w:rsidRPr="005D3C8C">
              <w:rPr>
                <w:rFonts w:ascii="Times New Roman" w:hAnsi="Times New Roman" w:cs="Times New Roman"/>
              </w:rPr>
              <w:t>и предотвратяване рушенето на и</w:t>
            </w:r>
            <w:r w:rsidR="004D07E4" w:rsidRPr="005D3C8C">
              <w:rPr>
                <w:rFonts w:ascii="Times New Roman" w:hAnsi="Times New Roman" w:cs="Times New Roman"/>
              </w:rPr>
              <w:t xml:space="preserve">зградената инфраструктура. </w:t>
            </w:r>
          </w:p>
        </w:tc>
        <w:tc>
          <w:tcPr>
            <w:tcW w:w="3131" w:type="dxa"/>
            <w:gridSpan w:val="2"/>
          </w:tcPr>
          <w:p w:rsidR="004D07E4" w:rsidRPr="005D3C8C" w:rsidRDefault="004D07E4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5D3C8C">
              <w:t>Община Минерални бани</w:t>
            </w:r>
          </w:p>
          <w:p w:rsidR="004D07E4" w:rsidRPr="005D3C8C" w:rsidRDefault="000B5B7F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5D3C8C">
              <w:t>Собственици на туристически обекти и къщи</w:t>
            </w:r>
          </w:p>
        </w:tc>
        <w:tc>
          <w:tcPr>
            <w:tcW w:w="2250" w:type="dxa"/>
            <w:gridSpan w:val="2"/>
          </w:tcPr>
          <w:p w:rsidR="004D07E4" w:rsidRDefault="00AC7755" w:rsidP="00481E7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4D07E4" w:rsidRDefault="005D3C8C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4D07E4" w:rsidRDefault="001602AE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Кандидатстване по проекти</w:t>
            </w:r>
          </w:p>
        </w:tc>
      </w:tr>
      <w:tr w:rsidR="00182713" w:rsidRPr="00A82FD9" w:rsidTr="002D6726">
        <w:tc>
          <w:tcPr>
            <w:tcW w:w="3817" w:type="dxa"/>
          </w:tcPr>
          <w:p w:rsidR="00182713" w:rsidRPr="00A82FD9" w:rsidRDefault="004A63CC" w:rsidP="00EB5EBB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  <w:b/>
              </w:rPr>
              <w:t>11</w:t>
            </w:r>
            <w:r w:rsidR="003B5DE0" w:rsidRPr="00A82FD9">
              <w:rPr>
                <w:rFonts w:ascii="Times New Roman" w:hAnsi="Times New Roman" w:cs="Times New Roman"/>
              </w:rPr>
              <w:t xml:space="preserve">. </w:t>
            </w:r>
            <w:r w:rsidR="00182713" w:rsidRPr="00A82FD9">
              <w:rPr>
                <w:rFonts w:ascii="Times New Roman" w:hAnsi="Times New Roman" w:cs="Times New Roman"/>
              </w:rPr>
              <w:t xml:space="preserve">Извършване на актуални </w:t>
            </w:r>
            <w:r w:rsidR="00EB5EBB" w:rsidRPr="00A82FD9">
              <w:rPr>
                <w:rFonts w:ascii="Times New Roman" w:hAnsi="Times New Roman" w:cs="Times New Roman"/>
              </w:rPr>
              <w:t>балнеоложки оценки</w:t>
            </w:r>
            <w:r w:rsidR="00182713" w:rsidRPr="00A82FD9">
              <w:rPr>
                <w:rFonts w:ascii="Times New Roman" w:hAnsi="Times New Roman" w:cs="Times New Roman"/>
              </w:rPr>
              <w:t xml:space="preserve"> </w:t>
            </w:r>
            <w:r w:rsidR="00772C30" w:rsidRPr="00A82FD9">
              <w:rPr>
                <w:rFonts w:ascii="Times New Roman" w:hAnsi="Times New Roman" w:cs="Times New Roman"/>
              </w:rPr>
              <w:t xml:space="preserve">на минералната вода </w:t>
            </w:r>
            <w:r w:rsidR="00EB5EBB" w:rsidRPr="00A82FD9">
              <w:rPr>
                <w:rFonts w:ascii="Times New Roman" w:hAnsi="Times New Roman" w:cs="Times New Roman"/>
              </w:rPr>
              <w:t>за</w:t>
            </w:r>
            <w:r w:rsidR="00182713" w:rsidRPr="00A82FD9">
              <w:rPr>
                <w:rFonts w:ascii="Times New Roman" w:hAnsi="Times New Roman" w:cs="Times New Roman"/>
              </w:rPr>
              <w:t xml:space="preserve"> </w:t>
            </w:r>
            <w:r w:rsidR="00772C30" w:rsidRPr="00A82FD9">
              <w:rPr>
                <w:rFonts w:ascii="Times New Roman" w:hAnsi="Times New Roman" w:cs="Times New Roman"/>
              </w:rPr>
              <w:t xml:space="preserve">лечебните </w:t>
            </w:r>
            <w:r w:rsidR="00EB5EBB" w:rsidRPr="00A82FD9">
              <w:rPr>
                <w:rFonts w:ascii="Times New Roman" w:hAnsi="Times New Roman" w:cs="Times New Roman"/>
              </w:rPr>
              <w:t>ѝ</w:t>
            </w:r>
            <w:r w:rsidR="00772C30" w:rsidRPr="00A82FD9">
              <w:rPr>
                <w:rFonts w:ascii="Times New Roman" w:hAnsi="Times New Roman" w:cs="Times New Roman"/>
              </w:rPr>
              <w:t xml:space="preserve"> свойства.</w:t>
            </w:r>
            <w:r w:rsidR="00182713" w:rsidRPr="00A82FD9">
              <w:rPr>
                <w:rFonts w:ascii="Times New Roman" w:hAnsi="Times New Roman" w:cs="Times New Roman"/>
              </w:rPr>
              <w:t xml:space="preserve"> Издаване на официален документ, който да се пред</w:t>
            </w:r>
            <w:r w:rsidR="001049A8" w:rsidRPr="00A82FD9">
              <w:rPr>
                <w:rFonts w:ascii="Times New Roman" w:hAnsi="Times New Roman" w:cs="Times New Roman"/>
              </w:rPr>
              <w:t>о</w:t>
            </w:r>
            <w:r w:rsidR="00182713" w:rsidRPr="00A82FD9">
              <w:rPr>
                <w:rFonts w:ascii="Times New Roman" w:hAnsi="Times New Roman" w:cs="Times New Roman"/>
              </w:rPr>
              <w:t>ставя</w:t>
            </w:r>
            <w:r w:rsidR="002411C0" w:rsidRPr="00A82FD9">
              <w:rPr>
                <w:rFonts w:ascii="Times New Roman" w:hAnsi="Times New Roman" w:cs="Times New Roman"/>
              </w:rPr>
              <w:t xml:space="preserve"> при необходимост /</w:t>
            </w:r>
            <w:r w:rsidR="00493FA7" w:rsidRPr="00A82FD9">
              <w:rPr>
                <w:rFonts w:ascii="Times New Roman" w:hAnsi="Times New Roman" w:cs="Times New Roman"/>
              </w:rPr>
              <w:t>на</w:t>
            </w:r>
            <w:r w:rsidR="00FE06C3" w:rsidRPr="00A82FD9">
              <w:rPr>
                <w:rFonts w:ascii="Times New Roman" w:hAnsi="Times New Roman" w:cs="Times New Roman"/>
              </w:rPr>
              <w:t>пр.</w:t>
            </w:r>
            <w:r w:rsidR="00182713" w:rsidRPr="00A82FD9">
              <w:rPr>
                <w:rFonts w:ascii="Times New Roman" w:hAnsi="Times New Roman" w:cs="Times New Roman"/>
              </w:rPr>
              <w:t xml:space="preserve"> на евентуални инвеститори</w:t>
            </w:r>
            <w:r w:rsidR="002411C0" w:rsidRPr="00A82FD9">
              <w:rPr>
                <w:rFonts w:ascii="Times New Roman" w:hAnsi="Times New Roman" w:cs="Times New Roman"/>
              </w:rPr>
              <w:t xml:space="preserve">/ </w:t>
            </w:r>
            <w:r w:rsidR="00182713" w:rsidRPr="00A82F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182713" w:rsidRPr="00A82FD9" w:rsidRDefault="00182713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A82FD9">
              <w:t>Община Минерални бани</w:t>
            </w:r>
          </w:p>
          <w:p w:rsidR="004A63CC" w:rsidRPr="00A82FD9" w:rsidRDefault="004A63CC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A82FD9">
              <w:t>Ползватели на минерална вода</w:t>
            </w:r>
          </w:p>
        </w:tc>
        <w:tc>
          <w:tcPr>
            <w:tcW w:w="2250" w:type="dxa"/>
            <w:gridSpan w:val="2"/>
          </w:tcPr>
          <w:p w:rsidR="00182713" w:rsidRPr="00A82FD9" w:rsidRDefault="00182713" w:rsidP="00481E72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182713" w:rsidRPr="00A82FD9" w:rsidRDefault="006A30E6" w:rsidP="00625ABE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182713" w:rsidRPr="00A82FD9" w:rsidRDefault="006A30E6" w:rsidP="00625ABE">
            <w:pPr>
              <w:jc w:val="both"/>
              <w:rPr>
                <w:rFonts w:ascii="Times New Roman" w:hAnsi="Times New Roman" w:cs="Times New Roman"/>
              </w:rPr>
            </w:pPr>
            <w:r w:rsidRPr="00A82FD9">
              <w:rPr>
                <w:rFonts w:ascii="Times New Roman" w:hAnsi="Times New Roman" w:cs="Times New Roman"/>
              </w:rPr>
              <w:t>-</w:t>
            </w:r>
          </w:p>
        </w:tc>
      </w:tr>
      <w:tr w:rsidR="00B63681" w:rsidRPr="0016782E" w:rsidTr="002D6726">
        <w:tc>
          <w:tcPr>
            <w:tcW w:w="3817" w:type="dxa"/>
          </w:tcPr>
          <w:p w:rsidR="00B63681" w:rsidRPr="0016782E" w:rsidRDefault="00B63681" w:rsidP="008311EA">
            <w:pPr>
              <w:jc w:val="both"/>
              <w:rPr>
                <w:rFonts w:ascii="Times New Roman" w:hAnsi="Times New Roman" w:cs="Times New Roman"/>
              </w:rPr>
            </w:pPr>
            <w:r w:rsidRPr="0016782E">
              <w:rPr>
                <w:rFonts w:ascii="Times New Roman" w:hAnsi="Times New Roman" w:cs="Times New Roman"/>
              </w:rPr>
              <w:t xml:space="preserve"> </w:t>
            </w:r>
            <w:r w:rsidR="000B64E5" w:rsidRPr="0016782E">
              <w:rPr>
                <w:rFonts w:ascii="Times New Roman" w:hAnsi="Times New Roman" w:cs="Times New Roman"/>
                <w:b/>
              </w:rPr>
              <w:t>12</w:t>
            </w:r>
            <w:r w:rsidR="003B5DE0" w:rsidRPr="0016782E">
              <w:rPr>
                <w:rFonts w:ascii="Times New Roman" w:hAnsi="Times New Roman" w:cs="Times New Roman"/>
              </w:rPr>
              <w:t>.</w:t>
            </w:r>
            <w:r w:rsidR="000B64E5" w:rsidRPr="0016782E">
              <w:rPr>
                <w:rFonts w:ascii="Times New Roman" w:hAnsi="Times New Roman" w:cs="Times New Roman"/>
              </w:rPr>
              <w:t xml:space="preserve"> </w:t>
            </w:r>
            <w:r w:rsidRPr="0016782E">
              <w:rPr>
                <w:rFonts w:ascii="Times New Roman" w:hAnsi="Times New Roman" w:cs="Times New Roman"/>
              </w:rPr>
              <w:t xml:space="preserve">Да се предприемат мерки за привеждане на сградите в централната част на курорта в </w:t>
            </w:r>
            <w:r w:rsidR="008311EA" w:rsidRPr="0016782E">
              <w:rPr>
                <w:rFonts w:ascii="Times New Roman" w:hAnsi="Times New Roman" w:cs="Times New Roman"/>
              </w:rPr>
              <w:t xml:space="preserve">естетичен </w:t>
            </w:r>
            <w:r w:rsidRPr="0016782E">
              <w:rPr>
                <w:rFonts w:ascii="Times New Roman" w:hAnsi="Times New Roman" w:cs="Times New Roman"/>
              </w:rPr>
              <w:t>/незагрозяващ</w:t>
            </w:r>
            <w:r w:rsidR="00F908DD" w:rsidRPr="0016782E">
              <w:rPr>
                <w:rFonts w:ascii="Times New Roman" w:hAnsi="Times New Roman" w:cs="Times New Roman"/>
              </w:rPr>
              <w:t xml:space="preserve"> средата/ вид или да се </w:t>
            </w:r>
            <w:r w:rsidR="001049A8" w:rsidRPr="0016782E">
              <w:rPr>
                <w:rFonts w:ascii="Times New Roman" w:hAnsi="Times New Roman" w:cs="Times New Roman"/>
              </w:rPr>
              <w:t>предприеме премахването им</w:t>
            </w:r>
            <w:r w:rsidR="00F908DD" w:rsidRPr="001678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B63681" w:rsidRPr="0016782E" w:rsidRDefault="00B63681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16782E">
              <w:t>Община Минерални бани</w:t>
            </w:r>
          </w:p>
          <w:p w:rsidR="00B63681" w:rsidRPr="0016782E" w:rsidRDefault="00B63681" w:rsidP="003B5DE0">
            <w:pPr>
              <w:pStyle w:val="ListParagraph"/>
              <w:numPr>
                <w:ilvl w:val="0"/>
                <w:numId w:val="5"/>
              </w:numPr>
              <w:jc w:val="both"/>
            </w:pPr>
            <w:r w:rsidRPr="0016782E">
              <w:t xml:space="preserve">Собствениците на </w:t>
            </w:r>
            <w:r w:rsidR="00F908DD" w:rsidRPr="0016782E">
              <w:t>тези сгради</w:t>
            </w:r>
          </w:p>
        </w:tc>
        <w:tc>
          <w:tcPr>
            <w:tcW w:w="2250" w:type="dxa"/>
            <w:gridSpan w:val="2"/>
          </w:tcPr>
          <w:p w:rsidR="00B63681" w:rsidRPr="0016782E" w:rsidRDefault="00B63681" w:rsidP="00481E72">
            <w:pPr>
              <w:jc w:val="both"/>
              <w:rPr>
                <w:rFonts w:ascii="Times New Roman" w:hAnsi="Times New Roman" w:cs="Times New Roman"/>
              </w:rPr>
            </w:pPr>
            <w:r w:rsidRPr="0016782E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63681" w:rsidRPr="0016782E" w:rsidRDefault="00B63681" w:rsidP="00625ABE">
            <w:pPr>
              <w:jc w:val="both"/>
              <w:rPr>
                <w:rFonts w:ascii="Times New Roman" w:hAnsi="Times New Roman" w:cs="Times New Roman"/>
              </w:rPr>
            </w:pPr>
            <w:r w:rsidRPr="001678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63681" w:rsidRPr="0016782E" w:rsidRDefault="00B63681" w:rsidP="00B63681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6782E">
              <w:t>Собствениците на сградите</w:t>
            </w:r>
          </w:p>
        </w:tc>
      </w:tr>
      <w:tr w:rsidR="00B17648" w:rsidRPr="00C071D9" w:rsidTr="002D6726">
        <w:tc>
          <w:tcPr>
            <w:tcW w:w="3817" w:type="dxa"/>
          </w:tcPr>
          <w:p w:rsidR="00437010" w:rsidRPr="00437010" w:rsidRDefault="00C071D9" w:rsidP="00437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01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F44D9"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17648"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Кандидатстване </w:t>
            </w:r>
            <w:r w:rsidR="0081217B"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с проект </w:t>
            </w:r>
            <w:r w:rsidR="00B17648" w:rsidRPr="00437010">
              <w:rPr>
                <w:rFonts w:ascii="Times New Roman" w:hAnsi="Times New Roman" w:cs="Times New Roman"/>
                <w:sz w:val="24"/>
                <w:szCs w:val="24"/>
              </w:rPr>
              <w:t>за изграждане и създаване на ТИЦ в Минерални бани</w:t>
            </w:r>
            <w:r w:rsidR="00EF44D9" w:rsidRPr="004370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7648"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 /има проектна готовност/ </w:t>
            </w:r>
            <w:r w:rsidR="006134DB"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37010" w:rsidRPr="00437010">
              <w:rPr>
                <w:rFonts w:ascii="Times New Roman" w:hAnsi="Times New Roman" w:cs="Times New Roman"/>
                <w:sz w:val="24"/>
                <w:szCs w:val="24"/>
              </w:rPr>
              <w:t>Обособяване на</w:t>
            </w:r>
            <w:r w:rsidR="00437010">
              <w:rPr>
                <w:rFonts w:ascii="Times New Roman" w:hAnsi="Times New Roman" w:cs="Times New Roman"/>
                <w:sz w:val="24"/>
                <w:szCs w:val="24"/>
              </w:rPr>
              <w:t xml:space="preserve"> подходящо място на </w:t>
            </w:r>
            <w:r w:rsidR="00437010" w:rsidRPr="00437010">
              <w:rPr>
                <w:rFonts w:ascii="Times New Roman" w:hAnsi="Times New Roman" w:cs="Times New Roman"/>
                <w:sz w:val="24"/>
                <w:szCs w:val="24"/>
              </w:rPr>
              <w:t>„временен” ТИЦ , който да извършва информационно обслужване на туристите.</w:t>
            </w:r>
          </w:p>
          <w:p w:rsidR="00B17648" w:rsidRPr="00437010" w:rsidRDefault="00437010" w:rsidP="00437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0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B17648" w:rsidRDefault="00B17648" w:rsidP="00437010">
            <w:pPr>
              <w:pStyle w:val="ListParagraph"/>
              <w:numPr>
                <w:ilvl w:val="0"/>
                <w:numId w:val="9"/>
              </w:numPr>
              <w:jc w:val="both"/>
            </w:pPr>
            <w:r w:rsidRPr="00437010">
              <w:t>Община Минерални бани</w:t>
            </w:r>
          </w:p>
          <w:p w:rsidR="00437010" w:rsidRPr="00437010" w:rsidRDefault="00437010" w:rsidP="00437010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>Местно туристическо сдружение</w:t>
            </w:r>
          </w:p>
        </w:tc>
        <w:tc>
          <w:tcPr>
            <w:tcW w:w="2250" w:type="dxa"/>
            <w:gridSpan w:val="2"/>
          </w:tcPr>
          <w:p w:rsidR="00B17648" w:rsidRPr="00C071D9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C071D9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C071D9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C071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C071D9" w:rsidRDefault="00B63681" w:rsidP="00B63681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C071D9">
              <w:t xml:space="preserve">Програми за финансиране </w:t>
            </w:r>
            <w:r w:rsidR="00EF44D9" w:rsidRPr="00C071D9">
              <w:t xml:space="preserve">на проекти </w:t>
            </w:r>
            <w:r w:rsidRPr="00C071D9">
              <w:t>от</w:t>
            </w:r>
            <w:r w:rsidR="00B17648" w:rsidRPr="00C071D9">
              <w:t xml:space="preserve"> Европейския съюз </w:t>
            </w:r>
          </w:p>
        </w:tc>
      </w:tr>
      <w:tr w:rsidR="00B17648" w:rsidRPr="001F3CFF" w:rsidTr="002D6726">
        <w:tc>
          <w:tcPr>
            <w:tcW w:w="3817" w:type="dxa"/>
          </w:tcPr>
          <w:p w:rsidR="00B17648" w:rsidRPr="001F3CFF" w:rsidRDefault="0080724E" w:rsidP="00FE1C2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  <w:r w:rsidR="003B5DE0">
              <w:rPr>
                <w:rFonts w:ascii="Times New Roman" w:hAnsi="Times New Roman" w:cs="Times New Roman"/>
                <w:color w:val="000000"/>
              </w:rPr>
              <w:t>.</w:t>
            </w:r>
            <w:r w:rsidR="00B17648">
              <w:rPr>
                <w:rFonts w:ascii="Times New Roman" w:hAnsi="Times New Roman" w:cs="Times New Roman"/>
                <w:color w:val="000000"/>
              </w:rPr>
              <w:t xml:space="preserve">Провеждане на проучвания /анкети и др./ за изучаване на нуждите и потребностите на туристите и измерване на тяхната </w:t>
            </w:r>
            <w:r w:rsidR="00B17648">
              <w:rPr>
                <w:rFonts w:ascii="Times New Roman" w:hAnsi="Times New Roman" w:cs="Times New Roman"/>
                <w:color w:val="000000"/>
              </w:rPr>
              <w:lastRenderedPageBreak/>
              <w:t xml:space="preserve">потребителска удовлетвореност. </w:t>
            </w:r>
          </w:p>
        </w:tc>
        <w:tc>
          <w:tcPr>
            <w:tcW w:w="3131" w:type="dxa"/>
            <w:gridSpan w:val="2"/>
          </w:tcPr>
          <w:p w:rsidR="000D0055" w:rsidRDefault="00B17648" w:rsidP="000D0055">
            <w:pPr>
              <w:pStyle w:val="ListParagraph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lastRenderedPageBreak/>
              <w:t>Община Минерални бани</w:t>
            </w:r>
            <w:r>
              <w:rPr>
                <w:color w:val="000000"/>
              </w:rPr>
              <w:t xml:space="preserve"> </w:t>
            </w:r>
          </w:p>
          <w:p w:rsidR="00B17648" w:rsidRPr="001F3CFF" w:rsidRDefault="00B17648" w:rsidP="000D0055">
            <w:pPr>
              <w:pStyle w:val="ListParagraph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 w:rsidRPr="0084576B">
              <w:rPr>
                <w:color w:val="000000"/>
              </w:rPr>
              <w:t>Местен туристически бизнес</w:t>
            </w:r>
          </w:p>
        </w:tc>
        <w:tc>
          <w:tcPr>
            <w:tcW w:w="2250" w:type="dxa"/>
            <w:gridSpan w:val="2"/>
          </w:tcPr>
          <w:p w:rsidR="00B17648" w:rsidRPr="001F3CFF" w:rsidRDefault="0080724E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постоянен</w:t>
            </w:r>
          </w:p>
        </w:tc>
        <w:tc>
          <w:tcPr>
            <w:tcW w:w="2116" w:type="dxa"/>
          </w:tcPr>
          <w:p w:rsidR="00B17648" w:rsidRPr="001F3CFF" w:rsidRDefault="00B17648" w:rsidP="00625A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24" w:type="dxa"/>
          </w:tcPr>
          <w:p w:rsidR="00B17648" w:rsidRPr="00F23411" w:rsidRDefault="00B17648" w:rsidP="00F2341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17648" w:rsidRPr="009468DF" w:rsidTr="002D6726">
        <w:tc>
          <w:tcPr>
            <w:tcW w:w="3817" w:type="dxa"/>
          </w:tcPr>
          <w:p w:rsidR="00B17648" w:rsidRPr="009468DF" w:rsidRDefault="00E86AB0" w:rsidP="00625ABE">
            <w:pPr>
              <w:jc w:val="both"/>
              <w:rPr>
                <w:rFonts w:ascii="Times New Roman" w:hAnsi="Times New Roman" w:cs="Times New Roman"/>
              </w:rPr>
            </w:pPr>
            <w:r w:rsidRPr="009468DF">
              <w:rPr>
                <w:rFonts w:ascii="Times New Roman" w:hAnsi="Times New Roman" w:cs="Times New Roman"/>
                <w:b/>
              </w:rPr>
              <w:lastRenderedPageBreak/>
              <w:t>15</w:t>
            </w:r>
            <w:r w:rsidR="003B5DE0" w:rsidRPr="009468DF">
              <w:rPr>
                <w:rFonts w:ascii="Times New Roman" w:hAnsi="Times New Roman" w:cs="Times New Roman"/>
              </w:rPr>
              <w:t>.</w:t>
            </w:r>
            <w:r w:rsidR="00B17648" w:rsidRPr="009468DF">
              <w:rPr>
                <w:rFonts w:ascii="Times New Roman" w:hAnsi="Times New Roman" w:cs="Times New Roman"/>
              </w:rPr>
              <w:t xml:space="preserve">Събиране и поддържане на актуална информация в официалния сайт на общината </w:t>
            </w:r>
            <w:r w:rsidR="001049A8" w:rsidRPr="009468DF">
              <w:rPr>
                <w:rFonts w:ascii="Times New Roman" w:hAnsi="Times New Roman" w:cs="Times New Roman"/>
                <w:lang w:val="en-US"/>
              </w:rPr>
              <w:t>mineralnibani</w:t>
            </w:r>
            <w:r w:rsidR="001049A8" w:rsidRPr="009468DF">
              <w:rPr>
                <w:rFonts w:ascii="Times New Roman" w:hAnsi="Times New Roman" w:cs="Times New Roman"/>
                <w:lang w:val="ru-RU"/>
              </w:rPr>
              <w:t>.</w:t>
            </w:r>
            <w:r w:rsidR="001049A8" w:rsidRPr="009468DF">
              <w:rPr>
                <w:rFonts w:ascii="Times New Roman" w:hAnsi="Times New Roman" w:cs="Times New Roman"/>
                <w:lang w:val="en-US"/>
              </w:rPr>
              <w:t>bg</w:t>
            </w:r>
            <w:r w:rsidR="001049A8" w:rsidRPr="009468DF">
              <w:rPr>
                <w:rFonts w:ascii="Times New Roman" w:hAnsi="Times New Roman" w:cs="Times New Roman"/>
                <w:lang w:val="ru-RU"/>
              </w:rPr>
              <w:t xml:space="preserve">    </w:t>
            </w:r>
            <w:r w:rsidR="00B17648" w:rsidRPr="009468DF">
              <w:rPr>
                <w:rFonts w:ascii="Times New Roman" w:hAnsi="Times New Roman" w:cs="Times New Roman"/>
              </w:rPr>
              <w:t>относно туристическото предлагане – цени и услуги в туристическите обекти, организирани културни и спортни събития и др.</w:t>
            </w:r>
          </w:p>
        </w:tc>
        <w:tc>
          <w:tcPr>
            <w:tcW w:w="3131" w:type="dxa"/>
            <w:gridSpan w:val="2"/>
          </w:tcPr>
          <w:p w:rsidR="0061050A" w:rsidRPr="009468DF" w:rsidRDefault="00B17648" w:rsidP="0061050A">
            <w:pPr>
              <w:pStyle w:val="ListParagraph"/>
              <w:numPr>
                <w:ilvl w:val="0"/>
                <w:numId w:val="3"/>
              </w:numPr>
              <w:jc w:val="both"/>
            </w:pPr>
            <w:r w:rsidRPr="009468DF">
              <w:t xml:space="preserve">Община Минерални бани </w:t>
            </w:r>
          </w:p>
          <w:p w:rsidR="00453721" w:rsidRPr="009468DF" w:rsidRDefault="00B17648" w:rsidP="0061050A">
            <w:pPr>
              <w:pStyle w:val="ListParagraph"/>
              <w:numPr>
                <w:ilvl w:val="0"/>
                <w:numId w:val="3"/>
              </w:numPr>
              <w:jc w:val="both"/>
            </w:pPr>
            <w:r w:rsidRPr="009468DF">
              <w:t>Местен туристически бизнес-хотелиери и ресторантьори</w:t>
            </w:r>
          </w:p>
        </w:tc>
        <w:tc>
          <w:tcPr>
            <w:tcW w:w="2250" w:type="dxa"/>
            <w:gridSpan w:val="2"/>
          </w:tcPr>
          <w:p w:rsidR="00B17648" w:rsidRPr="009468DF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</w:p>
          <w:p w:rsidR="00B17648" w:rsidRPr="009468DF" w:rsidRDefault="00B17648" w:rsidP="00F23411">
            <w:pPr>
              <w:rPr>
                <w:rFonts w:ascii="Times New Roman" w:hAnsi="Times New Roman" w:cs="Times New Roman"/>
              </w:rPr>
            </w:pPr>
            <w:r w:rsidRPr="009468DF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9468DF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</w:p>
          <w:p w:rsidR="00B17648" w:rsidRPr="009468DF" w:rsidRDefault="0061050A" w:rsidP="00F23411">
            <w:pPr>
              <w:rPr>
                <w:rFonts w:ascii="Times New Roman" w:hAnsi="Times New Roman" w:cs="Times New Roman"/>
                <w:i/>
              </w:rPr>
            </w:pPr>
            <w:r w:rsidRPr="009468DF">
              <w:rPr>
                <w:rFonts w:ascii="Times New Roman" w:hAnsi="Times New Roman" w:cs="Times New Roman"/>
                <w:i/>
              </w:rPr>
              <w:t>Забележка:</w:t>
            </w:r>
            <w:r w:rsidR="00350A3B" w:rsidRPr="009468DF">
              <w:rPr>
                <w:rFonts w:ascii="Times New Roman" w:hAnsi="Times New Roman" w:cs="Times New Roman"/>
                <w:i/>
              </w:rPr>
              <w:t xml:space="preserve"> През 2016</w:t>
            </w:r>
            <w:r w:rsidR="00B17648" w:rsidRPr="009468DF">
              <w:rPr>
                <w:rFonts w:ascii="Times New Roman" w:hAnsi="Times New Roman" w:cs="Times New Roman"/>
                <w:i/>
              </w:rPr>
              <w:t>г. рекламата в сайта ще бъде безплатна за туристическия бизнес</w:t>
            </w:r>
            <w:r w:rsidR="00852C6C" w:rsidRPr="009468DF">
              <w:rPr>
                <w:rFonts w:ascii="Times New Roman" w:hAnsi="Times New Roman" w:cs="Times New Roman"/>
                <w:i/>
              </w:rPr>
              <w:t xml:space="preserve"> в общината</w:t>
            </w:r>
          </w:p>
        </w:tc>
        <w:tc>
          <w:tcPr>
            <w:tcW w:w="2924" w:type="dxa"/>
          </w:tcPr>
          <w:p w:rsidR="00B17648" w:rsidRPr="009468DF" w:rsidRDefault="00B17648" w:rsidP="00F23411">
            <w:pPr>
              <w:pStyle w:val="ListParagraph"/>
              <w:numPr>
                <w:ilvl w:val="0"/>
                <w:numId w:val="6"/>
              </w:numPr>
              <w:jc w:val="both"/>
            </w:pPr>
            <w:r w:rsidRPr="009468DF">
              <w:t>Общински бюджет</w:t>
            </w:r>
          </w:p>
        </w:tc>
      </w:tr>
      <w:tr w:rsidR="004860F5" w:rsidRPr="005A72C5" w:rsidTr="002D6726">
        <w:tc>
          <w:tcPr>
            <w:tcW w:w="3817" w:type="dxa"/>
          </w:tcPr>
          <w:p w:rsidR="004860F5" w:rsidRPr="005A72C5" w:rsidRDefault="009477E3" w:rsidP="004860F5">
            <w:pPr>
              <w:jc w:val="both"/>
              <w:rPr>
                <w:rFonts w:ascii="Times New Roman" w:hAnsi="Times New Roman" w:cs="Times New Roman"/>
              </w:rPr>
            </w:pPr>
            <w:r w:rsidRPr="005A72C5">
              <w:rPr>
                <w:rFonts w:ascii="Times New Roman" w:hAnsi="Times New Roman" w:cs="Times New Roman"/>
                <w:b/>
              </w:rPr>
              <w:t>16</w:t>
            </w:r>
            <w:r w:rsidR="003B5DE0" w:rsidRPr="005A72C5">
              <w:rPr>
                <w:rFonts w:ascii="Times New Roman" w:hAnsi="Times New Roman" w:cs="Times New Roman"/>
              </w:rPr>
              <w:t>.</w:t>
            </w:r>
            <w:r w:rsidR="004860F5" w:rsidRPr="005A72C5">
              <w:rPr>
                <w:rFonts w:ascii="Times New Roman" w:hAnsi="Times New Roman" w:cs="Times New Roman"/>
              </w:rPr>
              <w:t>Организиране на курсове или школи за квалификация и преквалификация на кадри за туризма със съдействието и подкрепата на общината.</w:t>
            </w:r>
          </w:p>
        </w:tc>
        <w:tc>
          <w:tcPr>
            <w:tcW w:w="3131" w:type="dxa"/>
            <w:gridSpan w:val="2"/>
          </w:tcPr>
          <w:p w:rsidR="004860F5" w:rsidRPr="005A72C5" w:rsidRDefault="004860F5" w:rsidP="003B5DE0">
            <w:pPr>
              <w:pStyle w:val="ListParagraph"/>
              <w:numPr>
                <w:ilvl w:val="0"/>
                <w:numId w:val="3"/>
              </w:numPr>
              <w:jc w:val="both"/>
            </w:pPr>
            <w:r w:rsidRPr="005A72C5">
              <w:t>Местен туристически бизнес</w:t>
            </w:r>
          </w:p>
          <w:p w:rsidR="004860F5" w:rsidRPr="005A72C5" w:rsidRDefault="004860F5" w:rsidP="004860F5">
            <w:pPr>
              <w:pStyle w:val="ListParagraph"/>
              <w:numPr>
                <w:ilvl w:val="0"/>
                <w:numId w:val="3"/>
              </w:numPr>
              <w:jc w:val="both"/>
            </w:pPr>
            <w:r w:rsidRPr="005A72C5">
              <w:t xml:space="preserve">НПО </w:t>
            </w:r>
          </w:p>
          <w:p w:rsidR="001049A8" w:rsidRPr="005A72C5" w:rsidRDefault="001049A8" w:rsidP="004860F5">
            <w:pPr>
              <w:pStyle w:val="ListParagraph"/>
              <w:numPr>
                <w:ilvl w:val="0"/>
                <w:numId w:val="3"/>
              </w:numPr>
              <w:jc w:val="both"/>
            </w:pPr>
            <w:r w:rsidRPr="005A72C5">
              <w:t>Други</w:t>
            </w:r>
          </w:p>
        </w:tc>
        <w:tc>
          <w:tcPr>
            <w:tcW w:w="2250" w:type="dxa"/>
            <w:gridSpan w:val="2"/>
          </w:tcPr>
          <w:p w:rsidR="004860F5" w:rsidRPr="005A72C5" w:rsidRDefault="00B142AF" w:rsidP="00625ABE">
            <w:pPr>
              <w:jc w:val="both"/>
              <w:rPr>
                <w:rFonts w:ascii="Times New Roman" w:hAnsi="Times New Roman" w:cs="Times New Roman"/>
              </w:rPr>
            </w:pPr>
            <w:r w:rsidRPr="005A72C5">
              <w:rPr>
                <w:rFonts w:ascii="Times New Roman" w:hAnsi="Times New Roman" w:cs="Times New Roman"/>
              </w:rPr>
              <w:t xml:space="preserve">постоянен </w:t>
            </w:r>
          </w:p>
        </w:tc>
        <w:tc>
          <w:tcPr>
            <w:tcW w:w="2116" w:type="dxa"/>
          </w:tcPr>
          <w:p w:rsidR="004860F5" w:rsidRPr="005A72C5" w:rsidRDefault="00C80BCA" w:rsidP="00625ABE">
            <w:pPr>
              <w:jc w:val="both"/>
              <w:rPr>
                <w:rFonts w:ascii="Times New Roman" w:hAnsi="Times New Roman" w:cs="Times New Roman"/>
              </w:rPr>
            </w:pPr>
            <w:r w:rsidRPr="005A72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4860F5" w:rsidRPr="005A72C5" w:rsidRDefault="00B142AF" w:rsidP="00F23411">
            <w:pPr>
              <w:pStyle w:val="ListParagraph"/>
              <w:numPr>
                <w:ilvl w:val="0"/>
                <w:numId w:val="6"/>
              </w:numPr>
              <w:jc w:val="both"/>
            </w:pPr>
            <w:r w:rsidRPr="005A72C5">
              <w:t>Местен бизнес</w:t>
            </w:r>
          </w:p>
          <w:p w:rsidR="00B142AF" w:rsidRPr="005A72C5" w:rsidRDefault="00B142AF" w:rsidP="00F23411">
            <w:pPr>
              <w:pStyle w:val="ListParagraph"/>
              <w:numPr>
                <w:ilvl w:val="0"/>
                <w:numId w:val="6"/>
              </w:numPr>
              <w:jc w:val="both"/>
            </w:pPr>
            <w:r w:rsidRPr="005A72C5">
              <w:t>Европейско съфи</w:t>
            </w:r>
            <w:r w:rsidR="004475E0" w:rsidRPr="005A72C5">
              <w:t>-</w:t>
            </w:r>
            <w:r w:rsidRPr="005A72C5">
              <w:t>нансиране</w:t>
            </w:r>
            <w:r w:rsidR="004475E0" w:rsidRPr="005A72C5">
              <w:t xml:space="preserve"> чрез кандидатстване по проекти</w:t>
            </w:r>
          </w:p>
        </w:tc>
      </w:tr>
      <w:tr w:rsidR="00B17648" w:rsidRPr="0007517F" w:rsidTr="002D6726">
        <w:tc>
          <w:tcPr>
            <w:tcW w:w="3817" w:type="dxa"/>
          </w:tcPr>
          <w:p w:rsidR="00B17648" w:rsidRPr="0007517F" w:rsidRDefault="0007517F" w:rsidP="0007517F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</w:rPr>
            </w:pPr>
            <w:r w:rsidRPr="0007517F">
              <w:rPr>
                <w:rFonts w:ascii="Times New Roman" w:hAnsi="Times New Roman" w:cs="Times New Roman"/>
                <w:b/>
              </w:rPr>
              <w:t>17</w:t>
            </w:r>
            <w:r w:rsidR="003B5DE0" w:rsidRPr="0007517F">
              <w:rPr>
                <w:rFonts w:ascii="Times New Roman" w:hAnsi="Times New Roman" w:cs="Times New Roman"/>
              </w:rPr>
              <w:t>.</w:t>
            </w:r>
            <w:r w:rsidR="00363359" w:rsidRPr="0007517F">
              <w:rPr>
                <w:rFonts w:ascii="Times New Roman" w:hAnsi="Times New Roman" w:cs="Times New Roman"/>
              </w:rPr>
              <w:t xml:space="preserve">Проследяване и </w:t>
            </w:r>
            <w:r w:rsidR="00B17648" w:rsidRPr="0007517F">
              <w:rPr>
                <w:rFonts w:ascii="Times New Roman" w:hAnsi="Times New Roman" w:cs="Times New Roman"/>
              </w:rPr>
              <w:t>спазване на всички изменения в законовата база, касаеща</w:t>
            </w:r>
            <w:r w:rsidR="00363359" w:rsidRPr="0007517F">
              <w:rPr>
                <w:rFonts w:ascii="Times New Roman" w:hAnsi="Times New Roman" w:cs="Times New Roman"/>
              </w:rPr>
              <w:t xml:space="preserve"> туризма</w:t>
            </w:r>
            <w:r w:rsidRPr="0007517F">
              <w:rPr>
                <w:rFonts w:ascii="Times New Roman" w:hAnsi="Times New Roman" w:cs="Times New Roman"/>
              </w:rPr>
              <w:t>.</w:t>
            </w:r>
            <w:r w:rsidR="00B1431B" w:rsidRPr="0007517F">
              <w:rPr>
                <w:rFonts w:ascii="Times New Roman" w:hAnsi="Times New Roman" w:cs="Times New Roman"/>
              </w:rPr>
              <w:t>.</w:t>
            </w:r>
            <w:r w:rsidR="00363359" w:rsidRPr="0007517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0A4290" w:rsidRPr="0007517F" w:rsidRDefault="00B17648" w:rsidP="000A4290">
            <w:pPr>
              <w:pStyle w:val="ListParagraph"/>
              <w:numPr>
                <w:ilvl w:val="0"/>
                <w:numId w:val="3"/>
              </w:numPr>
              <w:jc w:val="both"/>
              <w:rPr>
                <w:i/>
              </w:rPr>
            </w:pPr>
            <w:r w:rsidRPr="0007517F">
              <w:t xml:space="preserve">Община Минерални бани </w:t>
            </w:r>
            <w:r w:rsidR="000A4290" w:rsidRPr="0007517F">
              <w:t xml:space="preserve">– </w:t>
            </w:r>
            <w:r w:rsidR="000A4290" w:rsidRPr="0007517F">
              <w:rPr>
                <w:i/>
              </w:rPr>
              <w:t>ст.експерт Туризъм</w:t>
            </w:r>
          </w:p>
          <w:p w:rsidR="00B17648" w:rsidRPr="0007517F" w:rsidRDefault="00B17648" w:rsidP="000A4290">
            <w:pPr>
              <w:pStyle w:val="ListParagraph"/>
              <w:numPr>
                <w:ilvl w:val="0"/>
                <w:numId w:val="3"/>
              </w:numPr>
              <w:jc w:val="both"/>
            </w:pPr>
            <w:r w:rsidRPr="0007517F">
              <w:t>Консултативен съвет</w:t>
            </w:r>
          </w:p>
        </w:tc>
        <w:tc>
          <w:tcPr>
            <w:tcW w:w="2250" w:type="dxa"/>
            <w:gridSpan w:val="2"/>
          </w:tcPr>
          <w:p w:rsidR="00B17648" w:rsidRPr="0007517F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07517F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07517F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07517F">
              <w:rPr>
                <w:rFonts w:ascii="Times New Roman" w:hAnsi="Times New Roman" w:cs="Times New Roman"/>
              </w:rPr>
              <w:t>-</w:t>
            </w:r>
          </w:p>
          <w:p w:rsidR="00B17648" w:rsidRPr="0007517F" w:rsidRDefault="00B17648" w:rsidP="000425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</w:tcPr>
          <w:p w:rsidR="00B17648" w:rsidRPr="0007517F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07517F">
              <w:rPr>
                <w:rFonts w:ascii="Times New Roman" w:hAnsi="Times New Roman" w:cs="Times New Roman"/>
              </w:rPr>
              <w:t>-</w:t>
            </w:r>
          </w:p>
        </w:tc>
      </w:tr>
      <w:tr w:rsidR="00B17648" w:rsidRPr="00D97020" w:rsidTr="002D6726">
        <w:tc>
          <w:tcPr>
            <w:tcW w:w="3817" w:type="dxa"/>
          </w:tcPr>
          <w:p w:rsidR="00B17648" w:rsidRPr="00D97020" w:rsidRDefault="00D97020" w:rsidP="001B64D6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B17648" w:rsidRPr="00D97020">
              <w:rPr>
                <w:rFonts w:ascii="Times New Roman" w:hAnsi="Times New Roman" w:cs="Times New Roman"/>
              </w:rPr>
              <w:t>. Извършване на категоризация на нови и прекатегор</w:t>
            </w:r>
            <w:r w:rsidR="001B64D6" w:rsidRPr="00D97020">
              <w:rPr>
                <w:rFonts w:ascii="Times New Roman" w:hAnsi="Times New Roman" w:cs="Times New Roman"/>
              </w:rPr>
              <w:t>изация на туристическите обекти</w:t>
            </w:r>
            <w:r w:rsidR="00B17648" w:rsidRPr="00D97020">
              <w:rPr>
                <w:rFonts w:ascii="Times New Roman" w:hAnsi="Times New Roman" w:cs="Times New Roman"/>
              </w:rPr>
              <w:t>, съгласно разпоредбите на ЗТ.</w:t>
            </w:r>
          </w:p>
        </w:tc>
        <w:tc>
          <w:tcPr>
            <w:tcW w:w="3131" w:type="dxa"/>
            <w:gridSpan w:val="2"/>
          </w:tcPr>
          <w:p w:rsidR="00B17648" w:rsidRPr="00D97020" w:rsidRDefault="00B17648" w:rsidP="000425CB">
            <w:pPr>
              <w:pStyle w:val="ListParagraph"/>
              <w:numPr>
                <w:ilvl w:val="0"/>
                <w:numId w:val="3"/>
              </w:numPr>
              <w:jc w:val="both"/>
            </w:pPr>
            <w:r w:rsidRPr="00D97020">
              <w:t xml:space="preserve">Община Минерални бани – </w:t>
            </w:r>
            <w:r w:rsidRPr="00D97020">
              <w:rPr>
                <w:i/>
              </w:rPr>
              <w:t>експерт Туризъм;</w:t>
            </w:r>
          </w:p>
          <w:p w:rsidR="00B17648" w:rsidRPr="00D97020" w:rsidRDefault="00B17648" w:rsidP="000425CB">
            <w:pPr>
              <w:pStyle w:val="ListParagraph"/>
              <w:numPr>
                <w:ilvl w:val="0"/>
                <w:numId w:val="3"/>
              </w:numPr>
              <w:jc w:val="both"/>
            </w:pPr>
            <w:r w:rsidRPr="00D97020">
              <w:rPr>
                <w:i/>
              </w:rPr>
              <w:t xml:space="preserve"> ОЕККТО</w:t>
            </w:r>
          </w:p>
        </w:tc>
        <w:tc>
          <w:tcPr>
            <w:tcW w:w="2250" w:type="dxa"/>
            <w:gridSpan w:val="2"/>
          </w:tcPr>
          <w:p w:rsidR="00B17648" w:rsidRPr="00D97020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D97020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D97020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D9702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D97020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D97020">
              <w:rPr>
                <w:rFonts w:ascii="Times New Roman" w:hAnsi="Times New Roman" w:cs="Times New Roman"/>
              </w:rPr>
              <w:t>-</w:t>
            </w:r>
          </w:p>
        </w:tc>
      </w:tr>
      <w:tr w:rsidR="00B17648" w:rsidRPr="003E0339" w:rsidTr="002D6726">
        <w:tc>
          <w:tcPr>
            <w:tcW w:w="3817" w:type="dxa"/>
          </w:tcPr>
          <w:p w:rsidR="00B17648" w:rsidRPr="003E0339" w:rsidRDefault="003E0339" w:rsidP="00625ABE">
            <w:pPr>
              <w:jc w:val="both"/>
              <w:rPr>
                <w:rFonts w:ascii="Times New Roman" w:hAnsi="Times New Roman" w:cs="Times New Roman"/>
              </w:rPr>
            </w:pPr>
            <w:r w:rsidRPr="003E0339">
              <w:rPr>
                <w:rFonts w:ascii="Times New Roman" w:hAnsi="Times New Roman" w:cs="Times New Roman"/>
                <w:b/>
              </w:rPr>
              <w:t>19</w:t>
            </w:r>
            <w:r w:rsidR="00B17648" w:rsidRPr="003E0339">
              <w:rPr>
                <w:rFonts w:ascii="Times New Roman" w:hAnsi="Times New Roman" w:cs="Times New Roman"/>
              </w:rPr>
              <w:t>. Текущ контрол върху качеството на предлаганите услуги и събирането на дължимия туристически данък.</w:t>
            </w:r>
          </w:p>
        </w:tc>
        <w:tc>
          <w:tcPr>
            <w:tcW w:w="3131" w:type="dxa"/>
            <w:gridSpan w:val="2"/>
          </w:tcPr>
          <w:p w:rsidR="00B17648" w:rsidRPr="003E0339" w:rsidRDefault="00B17648" w:rsidP="001B08E1">
            <w:pPr>
              <w:pStyle w:val="ListParagraph"/>
              <w:numPr>
                <w:ilvl w:val="0"/>
                <w:numId w:val="3"/>
              </w:numPr>
              <w:jc w:val="both"/>
            </w:pPr>
            <w:r w:rsidRPr="003E0339">
              <w:t xml:space="preserve">Община Минерални бани </w:t>
            </w:r>
            <w:r w:rsidR="001B08E1" w:rsidRPr="003E0339">
              <w:t>–</w:t>
            </w:r>
            <w:r w:rsidRPr="003E0339">
              <w:t xml:space="preserve"> </w:t>
            </w:r>
            <w:r w:rsidR="001B08E1" w:rsidRPr="003E0339">
              <w:t>Комисия по контрол</w:t>
            </w:r>
          </w:p>
        </w:tc>
        <w:tc>
          <w:tcPr>
            <w:tcW w:w="2250" w:type="dxa"/>
            <w:gridSpan w:val="2"/>
          </w:tcPr>
          <w:p w:rsidR="00B17648" w:rsidRPr="003E0339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3E0339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17648" w:rsidRPr="003E0339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3E03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17648" w:rsidRPr="003E0339" w:rsidRDefault="00B17648" w:rsidP="00625ABE">
            <w:pPr>
              <w:jc w:val="both"/>
              <w:rPr>
                <w:rFonts w:ascii="Times New Roman" w:hAnsi="Times New Roman" w:cs="Times New Roman"/>
              </w:rPr>
            </w:pPr>
            <w:r w:rsidRPr="003E0339">
              <w:rPr>
                <w:rFonts w:ascii="Times New Roman" w:hAnsi="Times New Roman" w:cs="Times New Roman"/>
              </w:rPr>
              <w:t>-</w:t>
            </w:r>
          </w:p>
        </w:tc>
      </w:tr>
      <w:tr w:rsidR="002410B4" w:rsidRPr="00096E05" w:rsidTr="002D6726">
        <w:tc>
          <w:tcPr>
            <w:tcW w:w="3817" w:type="dxa"/>
          </w:tcPr>
          <w:p w:rsidR="00E34530" w:rsidRPr="00096E05" w:rsidRDefault="00096E05" w:rsidP="008D0DF8">
            <w:pPr>
              <w:jc w:val="both"/>
              <w:rPr>
                <w:rFonts w:ascii="Times New Roman" w:hAnsi="Times New Roman" w:cs="Times New Roman"/>
              </w:rPr>
            </w:pPr>
            <w:r w:rsidRPr="00096E05">
              <w:rPr>
                <w:rFonts w:ascii="Times New Roman" w:hAnsi="Times New Roman" w:cs="Times New Roman"/>
                <w:b/>
              </w:rPr>
              <w:t>20</w:t>
            </w:r>
            <w:r w:rsidR="00BD227A" w:rsidRPr="00096E05">
              <w:rPr>
                <w:rFonts w:ascii="Times New Roman" w:hAnsi="Times New Roman" w:cs="Times New Roman"/>
                <w:b/>
              </w:rPr>
              <w:t>.</w:t>
            </w:r>
            <w:r w:rsidR="00BD227A" w:rsidRPr="00096E05">
              <w:rPr>
                <w:rFonts w:ascii="Times New Roman" w:hAnsi="Times New Roman" w:cs="Times New Roman"/>
              </w:rPr>
              <w:t xml:space="preserve"> Обсъждане на възможност</w:t>
            </w:r>
            <w:r w:rsidR="002F7DED" w:rsidRPr="00096E05">
              <w:rPr>
                <w:rFonts w:ascii="Times New Roman" w:hAnsi="Times New Roman" w:cs="Times New Roman"/>
              </w:rPr>
              <w:t>та</w:t>
            </w:r>
            <w:r w:rsidR="00BD227A" w:rsidRPr="00096E05">
              <w:rPr>
                <w:rFonts w:ascii="Times New Roman" w:hAnsi="Times New Roman" w:cs="Times New Roman"/>
              </w:rPr>
              <w:t xml:space="preserve"> за организиране на кратки /еднодневни/ автомобилни туристически маршрути с микробус на лицензирана транс-портна фирма след предварително записване на туристите </w:t>
            </w:r>
          </w:p>
          <w:p w:rsidR="00BD227A" w:rsidRPr="00096E05" w:rsidRDefault="00DA1939" w:rsidP="00096E05">
            <w:pPr>
              <w:jc w:val="both"/>
              <w:rPr>
                <w:rFonts w:ascii="Times New Roman" w:hAnsi="Times New Roman" w:cs="Times New Roman"/>
              </w:rPr>
            </w:pPr>
            <w:r w:rsidRPr="00096E05">
              <w:rPr>
                <w:rFonts w:ascii="Times New Roman" w:hAnsi="Times New Roman" w:cs="Times New Roman"/>
              </w:rPr>
              <w:t>/</w:t>
            </w:r>
            <w:r w:rsidR="00BD227A" w:rsidRPr="00096E05">
              <w:rPr>
                <w:rFonts w:ascii="Times New Roman" w:hAnsi="Times New Roman" w:cs="Times New Roman"/>
              </w:rPr>
              <w:t>до Пе</w:t>
            </w:r>
            <w:r w:rsidR="002410B4" w:rsidRPr="00096E05">
              <w:rPr>
                <w:rFonts w:ascii="Times New Roman" w:hAnsi="Times New Roman" w:cs="Times New Roman"/>
              </w:rPr>
              <w:t>рперикон, Александровска гробни</w:t>
            </w:r>
            <w:r w:rsidR="00BD227A" w:rsidRPr="00096E05">
              <w:rPr>
                <w:rFonts w:ascii="Times New Roman" w:hAnsi="Times New Roman" w:cs="Times New Roman"/>
              </w:rPr>
              <w:t>ца и др</w:t>
            </w:r>
            <w:r w:rsidR="00096E05" w:rsidRPr="00096E05">
              <w:rPr>
                <w:rFonts w:ascii="Times New Roman" w:hAnsi="Times New Roman" w:cs="Times New Roman"/>
              </w:rPr>
              <w:t>уги забележителности</w:t>
            </w:r>
            <w:r w:rsidRPr="00096E05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131" w:type="dxa"/>
            <w:gridSpan w:val="2"/>
          </w:tcPr>
          <w:p w:rsidR="00BD227A" w:rsidRPr="00096E05" w:rsidRDefault="00BD227A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096E05">
              <w:t>Местен туристически бизнес</w:t>
            </w:r>
          </w:p>
          <w:p w:rsidR="00BD227A" w:rsidRPr="00096E05" w:rsidRDefault="00BD227A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096E05">
              <w:t xml:space="preserve">НПО </w:t>
            </w:r>
          </w:p>
          <w:p w:rsidR="00BD227A" w:rsidRPr="00096E05" w:rsidRDefault="00BD227A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096E05">
              <w:t>Транспортни фирми</w:t>
            </w:r>
          </w:p>
          <w:p w:rsidR="000A4290" w:rsidRPr="00096E05" w:rsidRDefault="000A4290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096E05">
              <w:t>Общински предприятия</w:t>
            </w:r>
          </w:p>
        </w:tc>
        <w:tc>
          <w:tcPr>
            <w:tcW w:w="2250" w:type="dxa"/>
            <w:gridSpan w:val="2"/>
          </w:tcPr>
          <w:p w:rsidR="00BD227A" w:rsidRPr="00096E05" w:rsidRDefault="00BD227A" w:rsidP="00625ABE">
            <w:pPr>
              <w:jc w:val="both"/>
              <w:rPr>
                <w:rFonts w:ascii="Times New Roman" w:hAnsi="Times New Roman" w:cs="Times New Roman"/>
              </w:rPr>
            </w:pPr>
            <w:r w:rsidRPr="00096E05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BD227A" w:rsidRPr="00096E05" w:rsidRDefault="00BD227A" w:rsidP="00625ABE">
            <w:pPr>
              <w:jc w:val="both"/>
              <w:rPr>
                <w:rFonts w:ascii="Times New Roman" w:hAnsi="Times New Roman" w:cs="Times New Roman"/>
              </w:rPr>
            </w:pPr>
            <w:r w:rsidRPr="00096E0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4" w:type="dxa"/>
          </w:tcPr>
          <w:p w:rsidR="00BD227A" w:rsidRPr="00096E05" w:rsidRDefault="00BD227A" w:rsidP="00625ABE">
            <w:pPr>
              <w:jc w:val="both"/>
              <w:rPr>
                <w:rFonts w:ascii="Times New Roman" w:hAnsi="Times New Roman" w:cs="Times New Roman"/>
              </w:rPr>
            </w:pPr>
            <w:r w:rsidRPr="00096E05">
              <w:rPr>
                <w:rFonts w:ascii="Times New Roman" w:hAnsi="Times New Roman" w:cs="Times New Roman"/>
              </w:rPr>
              <w:t>-</w:t>
            </w:r>
          </w:p>
        </w:tc>
      </w:tr>
      <w:tr w:rsidR="00BA70AF" w:rsidRPr="00096E05" w:rsidTr="002D6726">
        <w:tc>
          <w:tcPr>
            <w:tcW w:w="3817" w:type="dxa"/>
          </w:tcPr>
          <w:p w:rsidR="00BA70AF" w:rsidRPr="00096E05" w:rsidRDefault="00BA70AF" w:rsidP="00965E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0A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65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 xml:space="preserve">Проучване на 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 xml:space="preserve"> възможността за 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създаване на нови транспортни линии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>, преминаващи през Минерални бани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 xml:space="preserve"> с цел осигуряване на 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 xml:space="preserve">повече 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 xml:space="preserve">удобни за туристите автобусни 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 xml:space="preserve">връзки до курорта, както и подобряване на 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транспортната схема 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>обнов</w:t>
            </w:r>
            <w:r w:rsidR="00965E8F">
              <w:rPr>
                <w:rFonts w:ascii="Times New Roman" w:hAnsi="Times New Roman" w:cs="Times New Roman"/>
                <w:sz w:val="24"/>
                <w:szCs w:val="24"/>
              </w:rPr>
              <w:t>яване на</w:t>
            </w:r>
            <w:r w:rsidRPr="00BA70AF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автомобилния парк на автобусите пътуващи по линията Хасково – Минерални бани.</w:t>
            </w:r>
            <w:r w:rsidR="00965E8F" w:rsidRPr="00096E0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31" w:type="dxa"/>
            <w:gridSpan w:val="2"/>
          </w:tcPr>
          <w:p w:rsidR="00BA70AF" w:rsidRDefault="008C2F14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lastRenderedPageBreak/>
              <w:t xml:space="preserve">Община Минерални </w:t>
            </w:r>
            <w:r>
              <w:lastRenderedPageBreak/>
              <w:t>бани</w:t>
            </w:r>
          </w:p>
          <w:p w:rsidR="008C2F14" w:rsidRDefault="008C2F14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Транспортни фирми</w:t>
            </w:r>
          </w:p>
          <w:p w:rsidR="00726EF6" w:rsidRPr="00096E05" w:rsidRDefault="00F81271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МТС</w:t>
            </w:r>
          </w:p>
        </w:tc>
        <w:tc>
          <w:tcPr>
            <w:tcW w:w="2250" w:type="dxa"/>
            <w:gridSpan w:val="2"/>
          </w:tcPr>
          <w:p w:rsidR="00BA70AF" w:rsidRPr="00096E05" w:rsidRDefault="00B43DB4" w:rsidP="00625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постоянен</w:t>
            </w:r>
          </w:p>
        </w:tc>
        <w:tc>
          <w:tcPr>
            <w:tcW w:w="2116" w:type="dxa"/>
          </w:tcPr>
          <w:p w:rsidR="00BA70AF" w:rsidRPr="00096E05" w:rsidRDefault="00BA70AF" w:rsidP="00625A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</w:tcPr>
          <w:p w:rsidR="00BA70AF" w:rsidRPr="00096E05" w:rsidRDefault="00BA70AF" w:rsidP="00625A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A4290" w:rsidRPr="00E05243" w:rsidTr="002D6726">
        <w:tc>
          <w:tcPr>
            <w:tcW w:w="3817" w:type="dxa"/>
          </w:tcPr>
          <w:p w:rsidR="000A4290" w:rsidRPr="00E05243" w:rsidRDefault="00E05243" w:rsidP="008D0DF8">
            <w:pPr>
              <w:jc w:val="both"/>
              <w:rPr>
                <w:rFonts w:ascii="Times New Roman" w:hAnsi="Times New Roman" w:cs="Times New Roman"/>
              </w:rPr>
            </w:pPr>
            <w:r w:rsidRPr="00E05243"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B634EE">
              <w:rPr>
                <w:rFonts w:ascii="Times New Roman" w:hAnsi="Times New Roman" w:cs="Times New Roman"/>
                <w:b/>
              </w:rPr>
              <w:t>2</w:t>
            </w:r>
            <w:r w:rsidR="000A4290" w:rsidRPr="00E05243">
              <w:rPr>
                <w:rFonts w:ascii="Times New Roman" w:hAnsi="Times New Roman" w:cs="Times New Roman"/>
                <w:b/>
              </w:rPr>
              <w:t xml:space="preserve">. </w:t>
            </w:r>
            <w:r w:rsidR="000A4290" w:rsidRPr="00E05243">
              <w:rPr>
                <w:rFonts w:ascii="Times New Roman" w:hAnsi="Times New Roman" w:cs="Times New Roman"/>
              </w:rPr>
              <w:t>Осигуряване на финансиране и персонал за поддържане и опазване  на културно - историческите паметници</w:t>
            </w:r>
            <w:r w:rsidR="006716E1" w:rsidRPr="00E05243">
              <w:rPr>
                <w:rFonts w:ascii="Times New Roman" w:hAnsi="Times New Roman" w:cs="Times New Roman"/>
              </w:rPr>
              <w:t xml:space="preserve"> и другите атракции</w:t>
            </w:r>
            <w:r w:rsidR="000A4290" w:rsidRPr="00E05243">
              <w:rPr>
                <w:rFonts w:ascii="Times New Roman" w:hAnsi="Times New Roman" w:cs="Times New Roman"/>
              </w:rPr>
              <w:t xml:space="preserve"> на територията на общината.</w:t>
            </w:r>
            <w:r w:rsidR="00C50503">
              <w:rPr>
                <w:rFonts w:ascii="Times New Roman" w:hAnsi="Times New Roman" w:cs="Times New Roman"/>
              </w:rPr>
              <w:t xml:space="preserve"> Осигуряване на охрана</w:t>
            </w:r>
            <w:r w:rsidR="00426208">
              <w:rPr>
                <w:rFonts w:ascii="Times New Roman" w:hAnsi="Times New Roman" w:cs="Times New Roman"/>
              </w:rPr>
              <w:t>та им</w:t>
            </w:r>
            <w:r w:rsidR="00C505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1" w:type="dxa"/>
            <w:gridSpan w:val="2"/>
          </w:tcPr>
          <w:p w:rsidR="000A4290" w:rsidRPr="00E05243" w:rsidRDefault="00CD6A02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E05243">
              <w:t>Община Минерални бани</w:t>
            </w:r>
          </w:p>
          <w:p w:rsidR="00CD6A02" w:rsidRPr="00E05243" w:rsidRDefault="00CD6A02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E05243">
              <w:t>НПО</w:t>
            </w:r>
          </w:p>
          <w:p w:rsidR="00CD6A02" w:rsidRPr="00E05243" w:rsidRDefault="00FE06C3" w:rsidP="00147C4C">
            <w:pPr>
              <w:pStyle w:val="ListParagraph"/>
              <w:numPr>
                <w:ilvl w:val="0"/>
                <w:numId w:val="3"/>
              </w:numPr>
              <w:jc w:val="both"/>
            </w:pPr>
            <w:r w:rsidRPr="00E05243">
              <w:t xml:space="preserve">Общински предприятия </w:t>
            </w:r>
          </w:p>
        </w:tc>
        <w:tc>
          <w:tcPr>
            <w:tcW w:w="2250" w:type="dxa"/>
            <w:gridSpan w:val="2"/>
          </w:tcPr>
          <w:p w:rsidR="000A4290" w:rsidRPr="00E05243" w:rsidRDefault="00CD6A02" w:rsidP="00625ABE">
            <w:pPr>
              <w:jc w:val="both"/>
              <w:rPr>
                <w:rFonts w:ascii="Times New Roman" w:hAnsi="Times New Roman" w:cs="Times New Roman"/>
              </w:rPr>
            </w:pPr>
            <w:r w:rsidRPr="00E05243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16" w:type="dxa"/>
          </w:tcPr>
          <w:p w:rsidR="000A4290" w:rsidRPr="00E05243" w:rsidRDefault="006716E1" w:rsidP="00625ABE">
            <w:pPr>
              <w:jc w:val="both"/>
              <w:rPr>
                <w:rFonts w:ascii="Times New Roman" w:hAnsi="Times New Roman" w:cs="Times New Roman"/>
              </w:rPr>
            </w:pPr>
            <w:r w:rsidRPr="00E05243">
              <w:rPr>
                <w:rFonts w:ascii="Times New Roman" w:hAnsi="Times New Roman" w:cs="Times New Roman"/>
              </w:rPr>
              <w:t>10 000 лв.</w:t>
            </w:r>
          </w:p>
        </w:tc>
        <w:tc>
          <w:tcPr>
            <w:tcW w:w="2924" w:type="dxa"/>
          </w:tcPr>
          <w:p w:rsidR="000A4290" w:rsidRPr="00E05243" w:rsidRDefault="00CD6A02" w:rsidP="00625ABE">
            <w:pPr>
              <w:jc w:val="both"/>
              <w:rPr>
                <w:rFonts w:ascii="Times New Roman" w:hAnsi="Times New Roman" w:cs="Times New Roman"/>
              </w:rPr>
            </w:pPr>
            <w:r w:rsidRPr="00E05243">
              <w:rPr>
                <w:rFonts w:ascii="Times New Roman" w:hAnsi="Times New Roman" w:cs="Times New Roman"/>
              </w:rPr>
              <w:t>-</w:t>
            </w:r>
            <w:r w:rsidR="008B3962">
              <w:rPr>
                <w:rFonts w:ascii="Times New Roman" w:hAnsi="Times New Roman" w:cs="Times New Roman"/>
              </w:rPr>
              <w:t xml:space="preserve">  Туристически данък</w:t>
            </w:r>
          </w:p>
        </w:tc>
      </w:tr>
    </w:tbl>
    <w:p w:rsidR="003C0EA0" w:rsidRDefault="003C0EA0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924" w:rsidRDefault="00FC3924" w:rsidP="007677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71F" w:rsidRDefault="0076771F" w:rsidP="007677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71F" w:rsidRDefault="0076771F" w:rsidP="007677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6771F" w:rsidSect="00EF3183">
          <w:pgSz w:w="16838" w:h="11906" w:orient="landscape"/>
          <w:pgMar w:top="1411" w:right="1411" w:bottom="1411" w:left="1411" w:header="706" w:footer="706" w:gutter="0"/>
          <w:cols w:space="708"/>
          <w:docGrid w:linePitch="360"/>
        </w:sectPr>
      </w:pPr>
      <w:r w:rsidRPr="0076771F">
        <w:rPr>
          <w:rFonts w:ascii="Times New Roman" w:hAnsi="Times New Roman" w:cs="Times New Roman"/>
          <w:sz w:val="24"/>
          <w:szCs w:val="24"/>
          <w:u w:val="single"/>
        </w:rPr>
        <w:t>Забележка</w:t>
      </w:r>
      <w:r>
        <w:rPr>
          <w:rFonts w:ascii="Times New Roman" w:hAnsi="Times New Roman" w:cs="Times New Roman"/>
          <w:sz w:val="24"/>
          <w:szCs w:val="24"/>
        </w:rPr>
        <w:t>: Изготвения план с дейности подлежи на актуализиране и допълване през целия период на изпълнението му.</w:t>
      </w:r>
    </w:p>
    <w:p w:rsidR="002F53C1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ОЧАКВАНИ РЕЗУЛТАТИ:</w:t>
      </w: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924" w:rsidRDefault="00FC3924" w:rsidP="00071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3C1" w:rsidRPr="00CA6E47" w:rsidRDefault="0098445A" w:rsidP="00CA6E47">
      <w:pPr>
        <w:pStyle w:val="ListParagraph"/>
        <w:numPr>
          <w:ilvl w:val="0"/>
          <w:numId w:val="11"/>
        </w:numPr>
        <w:jc w:val="both"/>
      </w:pPr>
      <w:r>
        <w:t>Постигнато</w:t>
      </w:r>
      <w:r w:rsidR="00164911" w:rsidRPr="00CA6E47">
        <w:t xml:space="preserve"> </w:t>
      </w:r>
      <w:r w:rsidR="0021402B" w:rsidRPr="00CA6E47">
        <w:t xml:space="preserve"> ефективно туристическо развитие чрез рационално използване на природните ресурси.</w:t>
      </w:r>
    </w:p>
    <w:p w:rsidR="00C13668" w:rsidRPr="00CA6E47" w:rsidRDefault="00C13668" w:rsidP="00CA6E47">
      <w:pPr>
        <w:pStyle w:val="ListParagraph"/>
        <w:numPr>
          <w:ilvl w:val="0"/>
          <w:numId w:val="11"/>
        </w:numPr>
        <w:jc w:val="both"/>
      </w:pPr>
      <w:r w:rsidRPr="00CA6E47">
        <w:t>Широко популяризиране на курорта чрез активна рекламна дейност.</w:t>
      </w:r>
    </w:p>
    <w:p w:rsidR="00164911" w:rsidRPr="00CA6E47" w:rsidRDefault="0098445A" w:rsidP="00CA6E47">
      <w:pPr>
        <w:pStyle w:val="ListParagraph"/>
        <w:numPr>
          <w:ilvl w:val="0"/>
          <w:numId w:val="11"/>
        </w:numPr>
        <w:jc w:val="both"/>
      </w:pPr>
      <w:r>
        <w:t xml:space="preserve">Изградени интересни туристически атракции и организирани </w:t>
      </w:r>
      <w:r w:rsidR="0021402B" w:rsidRPr="00CA6E47">
        <w:t xml:space="preserve">културни </w:t>
      </w:r>
      <w:r>
        <w:t>събития и маршрути, които разнообразяват престоя на туристите,запълват</w:t>
      </w:r>
      <w:r w:rsidR="00164911" w:rsidRPr="00CA6E47">
        <w:t xml:space="preserve"> свободното им вр</w:t>
      </w:r>
      <w:r w:rsidR="00CD35F3">
        <w:t>еме и  им дават</w:t>
      </w:r>
      <w:r w:rsidR="00C5786E" w:rsidRPr="00CA6E47">
        <w:t xml:space="preserve"> възможност </w:t>
      </w:r>
      <w:r w:rsidR="0021402B" w:rsidRPr="00CA6E47">
        <w:t xml:space="preserve">да </w:t>
      </w:r>
      <w:r w:rsidR="00C5786E" w:rsidRPr="00CA6E47">
        <w:t xml:space="preserve">опознаят и </w:t>
      </w:r>
      <w:r w:rsidR="0021402B" w:rsidRPr="00CA6E47">
        <w:t xml:space="preserve">популяризират местните традиции, бит и </w:t>
      </w:r>
      <w:r w:rsidR="00164911" w:rsidRPr="00CA6E47">
        <w:t>културно-историческо наследство.</w:t>
      </w:r>
    </w:p>
    <w:p w:rsidR="0021402B" w:rsidRPr="0098445A" w:rsidRDefault="0098445A" w:rsidP="0098445A">
      <w:pPr>
        <w:pStyle w:val="ListParagraph"/>
        <w:numPr>
          <w:ilvl w:val="0"/>
          <w:numId w:val="11"/>
        </w:numPr>
        <w:jc w:val="both"/>
      </w:pPr>
      <w:r>
        <w:t>Подобрена</w:t>
      </w:r>
      <w:r w:rsidR="0021402B" w:rsidRPr="0098445A">
        <w:t xml:space="preserve"> туристическата </w:t>
      </w:r>
      <w:r>
        <w:t>и публична</w:t>
      </w:r>
      <w:r w:rsidR="0021402B" w:rsidRPr="0098445A">
        <w:t xml:space="preserve"> </w:t>
      </w:r>
      <w:r>
        <w:t>инфраструктура,</w:t>
      </w:r>
      <w:r w:rsidR="0021402B" w:rsidRPr="0098445A">
        <w:t xml:space="preserve"> достъпа до курорта и останалите населени места в общината.</w:t>
      </w:r>
    </w:p>
    <w:p w:rsidR="00C13668" w:rsidRPr="0004363C" w:rsidRDefault="00C13668" w:rsidP="00CC00EB">
      <w:pPr>
        <w:pStyle w:val="ListParagraph"/>
        <w:numPr>
          <w:ilvl w:val="0"/>
          <w:numId w:val="11"/>
        </w:numPr>
        <w:jc w:val="both"/>
      </w:pPr>
      <w:r w:rsidRPr="0004363C">
        <w:t>Обновен и атрактивен облик на курорта Минерални бани.</w:t>
      </w:r>
    </w:p>
    <w:p w:rsidR="00C13668" w:rsidRPr="0004363C" w:rsidRDefault="00C13668" w:rsidP="00CC00EB">
      <w:pPr>
        <w:pStyle w:val="ListParagraph"/>
        <w:numPr>
          <w:ilvl w:val="0"/>
          <w:numId w:val="11"/>
        </w:numPr>
        <w:jc w:val="both"/>
      </w:pPr>
      <w:r w:rsidRPr="0004363C">
        <w:t>Осигурени всички услуги от първа необходимост за туристите –</w:t>
      </w:r>
      <w:r w:rsidR="00B0362B" w:rsidRPr="0004363C">
        <w:t xml:space="preserve"> здравна помощ</w:t>
      </w:r>
      <w:r w:rsidRPr="0004363C">
        <w:t>,</w:t>
      </w:r>
      <w:r w:rsidR="00B0362B" w:rsidRPr="0004363C">
        <w:t xml:space="preserve"> аптека, банково обслужване</w:t>
      </w:r>
      <w:r w:rsidRPr="0004363C">
        <w:t>, качествен интернет достъп, безаварийно водоснабдяване, красиви паркове за отдих, спокойна среда и др.</w:t>
      </w:r>
    </w:p>
    <w:p w:rsidR="002E758A" w:rsidRPr="0004363C" w:rsidRDefault="00944180" w:rsidP="00CC00EB">
      <w:pPr>
        <w:pStyle w:val="ListParagraph"/>
        <w:numPr>
          <w:ilvl w:val="0"/>
          <w:numId w:val="11"/>
        </w:numPr>
        <w:jc w:val="both"/>
      </w:pPr>
      <w:r w:rsidRPr="0004363C">
        <w:t>Минерални бани – привлекател</w:t>
      </w:r>
      <w:r w:rsidR="002E758A" w:rsidRPr="0004363C">
        <w:t>но място за инвестиционни намерения.</w:t>
      </w:r>
    </w:p>
    <w:p w:rsidR="000B27E6" w:rsidRPr="00CC00EB" w:rsidRDefault="000B27E6" w:rsidP="00CC00EB">
      <w:pPr>
        <w:pStyle w:val="ListParagraph"/>
        <w:numPr>
          <w:ilvl w:val="0"/>
          <w:numId w:val="11"/>
        </w:numPr>
        <w:jc w:val="both"/>
      </w:pPr>
      <w:r w:rsidRPr="00CC00EB">
        <w:t>Повишено качеството на живот на местното население в икономически, социален и психологически аспект.</w:t>
      </w:r>
    </w:p>
    <w:p w:rsidR="000B27E6" w:rsidRDefault="00CC00EB" w:rsidP="00CC00EB">
      <w:pPr>
        <w:pStyle w:val="ListParagraph"/>
        <w:numPr>
          <w:ilvl w:val="0"/>
          <w:numId w:val="11"/>
        </w:numPr>
        <w:jc w:val="both"/>
      </w:pPr>
      <w:r w:rsidRPr="00CC00EB">
        <w:t>Повишени</w:t>
      </w:r>
      <w:r w:rsidR="000B27E6" w:rsidRPr="00CC00EB">
        <w:t xml:space="preserve"> приходите в турис</w:t>
      </w:r>
      <w:r>
        <w:t>тическия бизнес и осигурени</w:t>
      </w:r>
      <w:r w:rsidR="000B27E6" w:rsidRPr="00CC00EB">
        <w:t xml:space="preserve"> нови работни места.</w:t>
      </w:r>
    </w:p>
    <w:p w:rsidR="00A33A0E" w:rsidRPr="00CC00EB" w:rsidRDefault="00A33A0E" w:rsidP="00CC00EB">
      <w:pPr>
        <w:pStyle w:val="ListParagraph"/>
        <w:numPr>
          <w:ilvl w:val="0"/>
          <w:numId w:val="11"/>
        </w:numPr>
        <w:jc w:val="both"/>
      </w:pPr>
      <w:r>
        <w:t>Решени устройствените и маркетингови задачи за постигане на стандартите за качество на предлаганите туристически услуги.</w:t>
      </w:r>
    </w:p>
    <w:p w:rsidR="00CA6E47" w:rsidRDefault="00CC00EB" w:rsidP="00CC00EB">
      <w:pPr>
        <w:pStyle w:val="ListParagraph"/>
        <w:numPr>
          <w:ilvl w:val="0"/>
          <w:numId w:val="11"/>
        </w:numPr>
        <w:jc w:val="both"/>
      </w:pPr>
      <w:r w:rsidRPr="00CC00EB">
        <w:t>Положени</w:t>
      </w:r>
      <w:r w:rsidR="00CA6E47" w:rsidRPr="00CC00EB">
        <w:t xml:space="preserve"> основите  за създаване на условия за развитие на успешен туристически бизнес, които да се надграждат в следващите години до превръщане на общината в предпочитана туристическа дестинация не само от български, а и от чужди туристи. </w:t>
      </w:r>
    </w:p>
    <w:p w:rsidR="00352674" w:rsidRPr="00EF4472" w:rsidRDefault="00EF4472" w:rsidP="00CC00EB">
      <w:pPr>
        <w:pStyle w:val="ListParagraph"/>
        <w:numPr>
          <w:ilvl w:val="0"/>
          <w:numId w:val="11"/>
        </w:numPr>
        <w:jc w:val="both"/>
      </w:pPr>
      <w:r w:rsidRPr="00EF4472">
        <w:t>Осъществени голяма част от</w:t>
      </w:r>
      <w:r w:rsidR="00175D72" w:rsidRPr="00EF4472">
        <w:t xml:space="preserve"> задачи</w:t>
      </w:r>
      <w:r w:rsidRPr="00EF4472">
        <w:t>те</w:t>
      </w:r>
      <w:r w:rsidR="00175D72" w:rsidRPr="00EF4472">
        <w:t xml:space="preserve"> , които водят до успешното изпълнение на целите на общинската стратегия за развитие на туризма 2014-2020г.</w:t>
      </w:r>
    </w:p>
    <w:p w:rsidR="000B27E6" w:rsidRDefault="000B27E6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786E" w:rsidRDefault="00C5786E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402B" w:rsidRDefault="0021402B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402B" w:rsidRDefault="0021402B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64911" w:rsidRPr="00164911" w:rsidRDefault="00164911" w:rsidP="00071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7558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31F">
        <w:rPr>
          <w:rFonts w:ascii="Times New Roman" w:hAnsi="Times New Roman" w:cs="Times New Roman"/>
          <w:b/>
          <w:sz w:val="24"/>
          <w:szCs w:val="24"/>
        </w:rPr>
        <w:t>Настоящата Програма за развитие на туризма в община Минерални бани 2016-2017 г. е приета с Решение № 231/15.07.2016 г., по Протокол № 15 от 15.07.2016г.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31F" w:rsidRPr="008A631F" w:rsidRDefault="008A631F" w:rsidP="008A63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A63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8A631F" w:rsidRPr="008A631F" w:rsidRDefault="008A631F" w:rsidP="008A631F">
      <w:pPr>
        <w:tabs>
          <w:tab w:val="left" w:pos="3255"/>
        </w:tabs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A63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8A631F" w:rsidRPr="008A631F" w:rsidRDefault="008A631F" w:rsidP="008A63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631F" w:rsidRPr="008A631F" w:rsidSect="00FC3924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2E9" w:rsidRDefault="000F42E9" w:rsidP="00514D58">
      <w:pPr>
        <w:spacing w:after="0" w:line="240" w:lineRule="auto"/>
      </w:pPr>
      <w:r>
        <w:separator/>
      </w:r>
    </w:p>
  </w:endnote>
  <w:endnote w:type="continuationSeparator" w:id="1">
    <w:p w:rsidR="000F42E9" w:rsidRDefault="000F42E9" w:rsidP="0051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1131459"/>
      <w:docPartObj>
        <w:docPartGallery w:val="Page Numbers (Bottom of Page)"/>
        <w:docPartUnique/>
      </w:docPartObj>
    </w:sdtPr>
    <w:sdtContent>
      <w:p w:rsidR="009923A2" w:rsidRDefault="00D50054">
        <w:pPr>
          <w:pStyle w:val="Footer"/>
          <w:jc w:val="right"/>
        </w:pPr>
        <w:fldSimple w:instr="PAGE   \* MERGEFORMAT">
          <w:r w:rsidR="008A631F">
            <w:rPr>
              <w:noProof/>
            </w:rPr>
            <w:t>18</w:t>
          </w:r>
        </w:fldSimple>
      </w:p>
    </w:sdtContent>
  </w:sdt>
  <w:p w:rsidR="009923A2" w:rsidRDefault="009923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2E9" w:rsidRDefault="000F42E9" w:rsidP="00514D58">
      <w:pPr>
        <w:spacing w:after="0" w:line="240" w:lineRule="auto"/>
      </w:pPr>
      <w:r>
        <w:separator/>
      </w:r>
    </w:p>
  </w:footnote>
  <w:footnote w:type="continuationSeparator" w:id="1">
    <w:p w:rsidR="000F42E9" w:rsidRDefault="000F42E9" w:rsidP="00514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A2" w:rsidRPr="00AC0DD7" w:rsidRDefault="009923A2" w:rsidP="00AC0DD7">
    <w:pPr>
      <w:pStyle w:val="Header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2D15"/>
    <w:multiLevelType w:val="hybridMultilevel"/>
    <w:tmpl w:val="346EA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D010A"/>
    <w:multiLevelType w:val="hybridMultilevel"/>
    <w:tmpl w:val="0110FB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469DF"/>
    <w:multiLevelType w:val="hybridMultilevel"/>
    <w:tmpl w:val="72B86994"/>
    <w:lvl w:ilvl="0" w:tplc="4A0C3BE6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167B1F84"/>
    <w:multiLevelType w:val="hybridMultilevel"/>
    <w:tmpl w:val="24DECF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44D07"/>
    <w:multiLevelType w:val="hybridMultilevel"/>
    <w:tmpl w:val="BF666650"/>
    <w:lvl w:ilvl="0" w:tplc="9DD2F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C7750"/>
    <w:multiLevelType w:val="hybridMultilevel"/>
    <w:tmpl w:val="33B05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9F7F1A"/>
    <w:multiLevelType w:val="hybridMultilevel"/>
    <w:tmpl w:val="B8147F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A24C03"/>
    <w:multiLevelType w:val="hybridMultilevel"/>
    <w:tmpl w:val="6ADA95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D41730"/>
    <w:multiLevelType w:val="hybridMultilevel"/>
    <w:tmpl w:val="7C789C4C"/>
    <w:lvl w:ilvl="0" w:tplc="80D021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860DAB"/>
    <w:multiLevelType w:val="hybridMultilevel"/>
    <w:tmpl w:val="368E53EE"/>
    <w:lvl w:ilvl="0" w:tplc="028614CE">
      <w:start w:val="1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 w:hint="default"/>
      </w:rPr>
    </w:lvl>
    <w:lvl w:ilvl="1" w:tplc="E27A12D0">
      <w:start w:val="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>
    <w:nsid w:val="61A8274A"/>
    <w:multiLevelType w:val="hybridMultilevel"/>
    <w:tmpl w:val="A5BA5A1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B06204"/>
    <w:multiLevelType w:val="hybridMultilevel"/>
    <w:tmpl w:val="7304ED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8544BA"/>
    <w:multiLevelType w:val="hybridMultilevel"/>
    <w:tmpl w:val="B1187AF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D2375E8"/>
    <w:multiLevelType w:val="hybridMultilevel"/>
    <w:tmpl w:val="4252CD9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13"/>
  </w:num>
  <w:num w:numId="9">
    <w:abstractNumId w:val="8"/>
  </w:num>
  <w:num w:numId="10">
    <w:abstractNumId w:val="4"/>
  </w:num>
  <w:num w:numId="11">
    <w:abstractNumId w:val="0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39685B"/>
    <w:rsid w:val="000130F0"/>
    <w:rsid w:val="00013F63"/>
    <w:rsid w:val="000226E6"/>
    <w:rsid w:val="00024BFD"/>
    <w:rsid w:val="000262C7"/>
    <w:rsid w:val="000425CB"/>
    <w:rsid w:val="0004363C"/>
    <w:rsid w:val="00055F80"/>
    <w:rsid w:val="00070D96"/>
    <w:rsid w:val="00071202"/>
    <w:rsid w:val="000737CA"/>
    <w:rsid w:val="0007517F"/>
    <w:rsid w:val="00076971"/>
    <w:rsid w:val="00081A19"/>
    <w:rsid w:val="00091908"/>
    <w:rsid w:val="00091E0E"/>
    <w:rsid w:val="0009699F"/>
    <w:rsid w:val="00096E05"/>
    <w:rsid w:val="000A2933"/>
    <w:rsid w:val="000A4290"/>
    <w:rsid w:val="000A78AA"/>
    <w:rsid w:val="000B081A"/>
    <w:rsid w:val="000B12F1"/>
    <w:rsid w:val="000B27E6"/>
    <w:rsid w:val="000B3402"/>
    <w:rsid w:val="000B5B7F"/>
    <w:rsid w:val="000B5E54"/>
    <w:rsid w:val="000B64E5"/>
    <w:rsid w:val="000D0055"/>
    <w:rsid w:val="000D62A9"/>
    <w:rsid w:val="000D7E3D"/>
    <w:rsid w:val="000E2410"/>
    <w:rsid w:val="000E735B"/>
    <w:rsid w:val="000F42E9"/>
    <w:rsid w:val="000F558D"/>
    <w:rsid w:val="000F6F12"/>
    <w:rsid w:val="00103738"/>
    <w:rsid w:val="0010413A"/>
    <w:rsid w:val="001049A8"/>
    <w:rsid w:val="00106529"/>
    <w:rsid w:val="001156D1"/>
    <w:rsid w:val="00121442"/>
    <w:rsid w:val="001223E3"/>
    <w:rsid w:val="001277EC"/>
    <w:rsid w:val="00130640"/>
    <w:rsid w:val="0013092F"/>
    <w:rsid w:val="00131BD8"/>
    <w:rsid w:val="00133F5B"/>
    <w:rsid w:val="00136068"/>
    <w:rsid w:val="00136109"/>
    <w:rsid w:val="0013676E"/>
    <w:rsid w:val="0014088E"/>
    <w:rsid w:val="00141B6C"/>
    <w:rsid w:val="00146166"/>
    <w:rsid w:val="001464DD"/>
    <w:rsid w:val="00147C4C"/>
    <w:rsid w:val="0015456A"/>
    <w:rsid w:val="00155D6B"/>
    <w:rsid w:val="001602AE"/>
    <w:rsid w:val="00164911"/>
    <w:rsid w:val="00167707"/>
    <w:rsid w:val="0016782E"/>
    <w:rsid w:val="00170508"/>
    <w:rsid w:val="0017148A"/>
    <w:rsid w:val="00175D72"/>
    <w:rsid w:val="00181A15"/>
    <w:rsid w:val="00182713"/>
    <w:rsid w:val="00186A98"/>
    <w:rsid w:val="001A1DD3"/>
    <w:rsid w:val="001A46D9"/>
    <w:rsid w:val="001B067F"/>
    <w:rsid w:val="001B08E1"/>
    <w:rsid w:val="001B630A"/>
    <w:rsid w:val="001B64D6"/>
    <w:rsid w:val="001B6753"/>
    <w:rsid w:val="001C1AB0"/>
    <w:rsid w:val="001C4DD5"/>
    <w:rsid w:val="001D155D"/>
    <w:rsid w:val="001D2BD3"/>
    <w:rsid w:val="001D2FDC"/>
    <w:rsid w:val="001E4EC4"/>
    <w:rsid w:val="001F0ECE"/>
    <w:rsid w:val="001F1D37"/>
    <w:rsid w:val="001F3CFF"/>
    <w:rsid w:val="001F5AEC"/>
    <w:rsid w:val="001F7267"/>
    <w:rsid w:val="00200FDB"/>
    <w:rsid w:val="00207A75"/>
    <w:rsid w:val="0021402B"/>
    <w:rsid w:val="00214930"/>
    <w:rsid w:val="0021590D"/>
    <w:rsid w:val="00224711"/>
    <w:rsid w:val="002260A5"/>
    <w:rsid w:val="00234C28"/>
    <w:rsid w:val="00235ADC"/>
    <w:rsid w:val="002410B4"/>
    <w:rsid w:val="002411C0"/>
    <w:rsid w:val="002415A6"/>
    <w:rsid w:val="002438CC"/>
    <w:rsid w:val="0025199F"/>
    <w:rsid w:val="002602BF"/>
    <w:rsid w:val="00267286"/>
    <w:rsid w:val="00270DB2"/>
    <w:rsid w:val="00273AB9"/>
    <w:rsid w:val="00282801"/>
    <w:rsid w:val="00292D99"/>
    <w:rsid w:val="002944EA"/>
    <w:rsid w:val="00297F36"/>
    <w:rsid w:val="002A66E6"/>
    <w:rsid w:val="002B611C"/>
    <w:rsid w:val="002C180A"/>
    <w:rsid w:val="002C1DA5"/>
    <w:rsid w:val="002C515F"/>
    <w:rsid w:val="002C67E0"/>
    <w:rsid w:val="002D0ABB"/>
    <w:rsid w:val="002D3D2D"/>
    <w:rsid w:val="002D531C"/>
    <w:rsid w:val="002D6726"/>
    <w:rsid w:val="002D744E"/>
    <w:rsid w:val="002E05A3"/>
    <w:rsid w:val="002E21E5"/>
    <w:rsid w:val="002E458E"/>
    <w:rsid w:val="002E758A"/>
    <w:rsid w:val="002F535C"/>
    <w:rsid w:val="002F53C1"/>
    <w:rsid w:val="002F7DED"/>
    <w:rsid w:val="00305EC7"/>
    <w:rsid w:val="00323FF6"/>
    <w:rsid w:val="003251C9"/>
    <w:rsid w:val="003305F1"/>
    <w:rsid w:val="00331187"/>
    <w:rsid w:val="003363AB"/>
    <w:rsid w:val="00343276"/>
    <w:rsid w:val="00350A3B"/>
    <w:rsid w:val="00352674"/>
    <w:rsid w:val="00353770"/>
    <w:rsid w:val="00355E77"/>
    <w:rsid w:val="00361876"/>
    <w:rsid w:val="00361D98"/>
    <w:rsid w:val="00362C6B"/>
    <w:rsid w:val="00363359"/>
    <w:rsid w:val="00363C56"/>
    <w:rsid w:val="0037073D"/>
    <w:rsid w:val="0037182A"/>
    <w:rsid w:val="00373269"/>
    <w:rsid w:val="00374D47"/>
    <w:rsid w:val="00382036"/>
    <w:rsid w:val="003820C4"/>
    <w:rsid w:val="0038294B"/>
    <w:rsid w:val="003839DA"/>
    <w:rsid w:val="00384BCF"/>
    <w:rsid w:val="00385423"/>
    <w:rsid w:val="003952F0"/>
    <w:rsid w:val="0039627B"/>
    <w:rsid w:val="0039685B"/>
    <w:rsid w:val="003B3949"/>
    <w:rsid w:val="003B5D65"/>
    <w:rsid w:val="003B5DE0"/>
    <w:rsid w:val="003C0EA0"/>
    <w:rsid w:val="003C1D74"/>
    <w:rsid w:val="003C27B2"/>
    <w:rsid w:val="003D19B9"/>
    <w:rsid w:val="003D602C"/>
    <w:rsid w:val="003E0101"/>
    <w:rsid w:val="003E0339"/>
    <w:rsid w:val="003E1388"/>
    <w:rsid w:val="003E2B7D"/>
    <w:rsid w:val="003E52BB"/>
    <w:rsid w:val="003F58AB"/>
    <w:rsid w:val="004009CB"/>
    <w:rsid w:val="00400CD4"/>
    <w:rsid w:val="00402AD0"/>
    <w:rsid w:val="00405624"/>
    <w:rsid w:val="00406AFF"/>
    <w:rsid w:val="00423FB2"/>
    <w:rsid w:val="004240BA"/>
    <w:rsid w:val="00426208"/>
    <w:rsid w:val="00430EB6"/>
    <w:rsid w:val="00431464"/>
    <w:rsid w:val="00433BAC"/>
    <w:rsid w:val="00437010"/>
    <w:rsid w:val="00437562"/>
    <w:rsid w:val="00443994"/>
    <w:rsid w:val="00443A1F"/>
    <w:rsid w:val="004475E0"/>
    <w:rsid w:val="00447690"/>
    <w:rsid w:val="00451B05"/>
    <w:rsid w:val="00453721"/>
    <w:rsid w:val="00457217"/>
    <w:rsid w:val="00471717"/>
    <w:rsid w:val="00481E72"/>
    <w:rsid w:val="004860F5"/>
    <w:rsid w:val="0048765E"/>
    <w:rsid w:val="00493FA7"/>
    <w:rsid w:val="004A1B9B"/>
    <w:rsid w:val="004A63CC"/>
    <w:rsid w:val="004B04C6"/>
    <w:rsid w:val="004B195C"/>
    <w:rsid w:val="004B2250"/>
    <w:rsid w:val="004D07E4"/>
    <w:rsid w:val="004D2B2E"/>
    <w:rsid w:val="004D4C58"/>
    <w:rsid w:val="004D51C4"/>
    <w:rsid w:val="004D72B1"/>
    <w:rsid w:val="004E0DB2"/>
    <w:rsid w:val="004E15A5"/>
    <w:rsid w:val="004F5437"/>
    <w:rsid w:val="00500217"/>
    <w:rsid w:val="00507B3C"/>
    <w:rsid w:val="00511405"/>
    <w:rsid w:val="00514D58"/>
    <w:rsid w:val="005179C5"/>
    <w:rsid w:val="00525107"/>
    <w:rsid w:val="00540AF8"/>
    <w:rsid w:val="00541473"/>
    <w:rsid w:val="00545B3B"/>
    <w:rsid w:val="00552614"/>
    <w:rsid w:val="00564465"/>
    <w:rsid w:val="005760F6"/>
    <w:rsid w:val="005773C8"/>
    <w:rsid w:val="00577774"/>
    <w:rsid w:val="00580885"/>
    <w:rsid w:val="00581566"/>
    <w:rsid w:val="005865C4"/>
    <w:rsid w:val="00591103"/>
    <w:rsid w:val="005A5F14"/>
    <w:rsid w:val="005A72C5"/>
    <w:rsid w:val="005C0907"/>
    <w:rsid w:val="005D1D9A"/>
    <w:rsid w:val="005D2745"/>
    <w:rsid w:val="005D32FF"/>
    <w:rsid w:val="005D3C8C"/>
    <w:rsid w:val="005D4695"/>
    <w:rsid w:val="005D4F45"/>
    <w:rsid w:val="005D6D00"/>
    <w:rsid w:val="005E43A7"/>
    <w:rsid w:val="005F018D"/>
    <w:rsid w:val="005F5A11"/>
    <w:rsid w:val="00601D43"/>
    <w:rsid w:val="00601EEF"/>
    <w:rsid w:val="006039CB"/>
    <w:rsid w:val="00604FFE"/>
    <w:rsid w:val="00606439"/>
    <w:rsid w:val="0061050A"/>
    <w:rsid w:val="006134DB"/>
    <w:rsid w:val="00614094"/>
    <w:rsid w:val="00623B6E"/>
    <w:rsid w:val="0062519A"/>
    <w:rsid w:val="00625ABE"/>
    <w:rsid w:val="00627C2F"/>
    <w:rsid w:val="00632004"/>
    <w:rsid w:val="00634A7F"/>
    <w:rsid w:val="00640B24"/>
    <w:rsid w:val="00644FAD"/>
    <w:rsid w:val="0065059B"/>
    <w:rsid w:val="00650D8C"/>
    <w:rsid w:val="006555C0"/>
    <w:rsid w:val="0065562D"/>
    <w:rsid w:val="00655A6B"/>
    <w:rsid w:val="00656C4C"/>
    <w:rsid w:val="00666506"/>
    <w:rsid w:val="00666BC7"/>
    <w:rsid w:val="00670977"/>
    <w:rsid w:val="006716E1"/>
    <w:rsid w:val="006746D6"/>
    <w:rsid w:val="0067562D"/>
    <w:rsid w:val="00682C5C"/>
    <w:rsid w:val="0068406D"/>
    <w:rsid w:val="0068476C"/>
    <w:rsid w:val="006868BF"/>
    <w:rsid w:val="00686902"/>
    <w:rsid w:val="00690F10"/>
    <w:rsid w:val="00693D07"/>
    <w:rsid w:val="00695B47"/>
    <w:rsid w:val="006A30E6"/>
    <w:rsid w:val="006C5A9F"/>
    <w:rsid w:val="006D1874"/>
    <w:rsid w:val="006E6E21"/>
    <w:rsid w:val="006F319D"/>
    <w:rsid w:val="006F3475"/>
    <w:rsid w:val="006F7C98"/>
    <w:rsid w:val="00704F45"/>
    <w:rsid w:val="00705973"/>
    <w:rsid w:val="00705979"/>
    <w:rsid w:val="00711607"/>
    <w:rsid w:val="0071418E"/>
    <w:rsid w:val="007155A8"/>
    <w:rsid w:val="007209AF"/>
    <w:rsid w:val="00725259"/>
    <w:rsid w:val="00726EF6"/>
    <w:rsid w:val="00727722"/>
    <w:rsid w:val="00727F87"/>
    <w:rsid w:val="007322E2"/>
    <w:rsid w:val="007339A8"/>
    <w:rsid w:val="007353A2"/>
    <w:rsid w:val="00737420"/>
    <w:rsid w:val="00744ACD"/>
    <w:rsid w:val="00745F24"/>
    <w:rsid w:val="007508C3"/>
    <w:rsid w:val="00755E2D"/>
    <w:rsid w:val="00760C71"/>
    <w:rsid w:val="00765909"/>
    <w:rsid w:val="007660A2"/>
    <w:rsid w:val="0076771F"/>
    <w:rsid w:val="00772C30"/>
    <w:rsid w:val="00773CF4"/>
    <w:rsid w:val="00785A34"/>
    <w:rsid w:val="007902A6"/>
    <w:rsid w:val="00793A96"/>
    <w:rsid w:val="00796A0C"/>
    <w:rsid w:val="007A004D"/>
    <w:rsid w:val="007A3EF2"/>
    <w:rsid w:val="007A531C"/>
    <w:rsid w:val="007A5FB1"/>
    <w:rsid w:val="007A7E69"/>
    <w:rsid w:val="007B3E8C"/>
    <w:rsid w:val="007B61BF"/>
    <w:rsid w:val="007B65E5"/>
    <w:rsid w:val="007B7F5B"/>
    <w:rsid w:val="007C29A5"/>
    <w:rsid w:val="007C406D"/>
    <w:rsid w:val="007C4F37"/>
    <w:rsid w:val="007D0747"/>
    <w:rsid w:val="007D4232"/>
    <w:rsid w:val="007E0627"/>
    <w:rsid w:val="007E1137"/>
    <w:rsid w:val="007E57F4"/>
    <w:rsid w:val="007F6003"/>
    <w:rsid w:val="00800849"/>
    <w:rsid w:val="00800E5E"/>
    <w:rsid w:val="00801009"/>
    <w:rsid w:val="00801455"/>
    <w:rsid w:val="0080352B"/>
    <w:rsid w:val="008045ED"/>
    <w:rsid w:val="0080724E"/>
    <w:rsid w:val="0081217B"/>
    <w:rsid w:val="008131FC"/>
    <w:rsid w:val="0081357A"/>
    <w:rsid w:val="0081659D"/>
    <w:rsid w:val="00816D69"/>
    <w:rsid w:val="00820675"/>
    <w:rsid w:val="00825D52"/>
    <w:rsid w:val="008311EA"/>
    <w:rsid w:val="00833971"/>
    <w:rsid w:val="0083424B"/>
    <w:rsid w:val="00837FAB"/>
    <w:rsid w:val="00841A3F"/>
    <w:rsid w:val="00841C7F"/>
    <w:rsid w:val="00842F7C"/>
    <w:rsid w:val="00845449"/>
    <w:rsid w:val="0084576B"/>
    <w:rsid w:val="00852C6C"/>
    <w:rsid w:val="0085705C"/>
    <w:rsid w:val="00857373"/>
    <w:rsid w:val="00863433"/>
    <w:rsid w:val="00865751"/>
    <w:rsid w:val="00865CE4"/>
    <w:rsid w:val="0086682F"/>
    <w:rsid w:val="008775FE"/>
    <w:rsid w:val="0088303B"/>
    <w:rsid w:val="00896BA7"/>
    <w:rsid w:val="008A4649"/>
    <w:rsid w:val="008A631F"/>
    <w:rsid w:val="008B35CC"/>
    <w:rsid w:val="008B3962"/>
    <w:rsid w:val="008C2F14"/>
    <w:rsid w:val="008C78DF"/>
    <w:rsid w:val="008D04F3"/>
    <w:rsid w:val="008D0DF8"/>
    <w:rsid w:val="008D4146"/>
    <w:rsid w:val="008D5CDD"/>
    <w:rsid w:val="008E55D3"/>
    <w:rsid w:val="008F0079"/>
    <w:rsid w:val="008F6F2B"/>
    <w:rsid w:val="008F751A"/>
    <w:rsid w:val="009000F8"/>
    <w:rsid w:val="00910706"/>
    <w:rsid w:val="0091315F"/>
    <w:rsid w:val="00916FA2"/>
    <w:rsid w:val="00934D81"/>
    <w:rsid w:val="0094395D"/>
    <w:rsid w:val="00944180"/>
    <w:rsid w:val="00945E3F"/>
    <w:rsid w:val="009468DF"/>
    <w:rsid w:val="00946DB7"/>
    <w:rsid w:val="009477E3"/>
    <w:rsid w:val="00954299"/>
    <w:rsid w:val="00965E8F"/>
    <w:rsid w:val="0098445A"/>
    <w:rsid w:val="009911CB"/>
    <w:rsid w:val="00991257"/>
    <w:rsid w:val="009923A2"/>
    <w:rsid w:val="009A342D"/>
    <w:rsid w:val="009A50EA"/>
    <w:rsid w:val="009A5D3C"/>
    <w:rsid w:val="009B03D2"/>
    <w:rsid w:val="009B62D9"/>
    <w:rsid w:val="009C13D7"/>
    <w:rsid w:val="009C465C"/>
    <w:rsid w:val="009C6CDA"/>
    <w:rsid w:val="009D54DC"/>
    <w:rsid w:val="009F6679"/>
    <w:rsid w:val="00A03365"/>
    <w:rsid w:val="00A2138A"/>
    <w:rsid w:val="00A274B5"/>
    <w:rsid w:val="00A277A0"/>
    <w:rsid w:val="00A31943"/>
    <w:rsid w:val="00A330E3"/>
    <w:rsid w:val="00A335C8"/>
    <w:rsid w:val="00A33A0E"/>
    <w:rsid w:val="00A36177"/>
    <w:rsid w:val="00A37558"/>
    <w:rsid w:val="00A40084"/>
    <w:rsid w:val="00A426EE"/>
    <w:rsid w:val="00A43242"/>
    <w:rsid w:val="00A44A64"/>
    <w:rsid w:val="00A53D9C"/>
    <w:rsid w:val="00A63CF5"/>
    <w:rsid w:val="00A65DB7"/>
    <w:rsid w:val="00A669C5"/>
    <w:rsid w:val="00A71305"/>
    <w:rsid w:val="00A71995"/>
    <w:rsid w:val="00A72ABE"/>
    <w:rsid w:val="00A75E94"/>
    <w:rsid w:val="00A8245A"/>
    <w:rsid w:val="00A82FD9"/>
    <w:rsid w:val="00A83860"/>
    <w:rsid w:val="00A85416"/>
    <w:rsid w:val="00A854A6"/>
    <w:rsid w:val="00A92F0F"/>
    <w:rsid w:val="00AA2723"/>
    <w:rsid w:val="00AA7D1C"/>
    <w:rsid w:val="00AB2360"/>
    <w:rsid w:val="00AB25F7"/>
    <w:rsid w:val="00AB334B"/>
    <w:rsid w:val="00AC0DD7"/>
    <w:rsid w:val="00AC58B7"/>
    <w:rsid w:val="00AC619D"/>
    <w:rsid w:val="00AC70A7"/>
    <w:rsid w:val="00AC7755"/>
    <w:rsid w:val="00AD479C"/>
    <w:rsid w:val="00AD70B5"/>
    <w:rsid w:val="00AD73EF"/>
    <w:rsid w:val="00AD79EE"/>
    <w:rsid w:val="00AE4643"/>
    <w:rsid w:val="00AF1FB1"/>
    <w:rsid w:val="00AF4DF8"/>
    <w:rsid w:val="00B0362B"/>
    <w:rsid w:val="00B05C09"/>
    <w:rsid w:val="00B13279"/>
    <w:rsid w:val="00B13C67"/>
    <w:rsid w:val="00B1406F"/>
    <w:rsid w:val="00B142AF"/>
    <w:rsid w:val="00B1431B"/>
    <w:rsid w:val="00B17648"/>
    <w:rsid w:val="00B20177"/>
    <w:rsid w:val="00B22F5D"/>
    <w:rsid w:val="00B26A54"/>
    <w:rsid w:val="00B26DB5"/>
    <w:rsid w:val="00B32D49"/>
    <w:rsid w:val="00B43DB4"/>
    <w:rsid w:val="00B54AD5"/>
    <w:rsid w:val="00B60A6C"/>
    <w:rsid w:val="00B634EE"/>
    <w:rsid w:val="00B63681"/>
    <w:rsid w:val="00B75ECA"/>
    <w:rsid w:val="00B811EB"/>
    <w:rsid w:val="00B847E2"/>
    <w:rsid w:val="00B84F2C"/>
    <w:rsid w:val="00B91948"/>
    <w:rsid w:val="00B9595B"/>
    <w:rsid w:val="00BA0C21"/>
    <w:rsid w:val="00BA2863"/>
    <w:rsid w:val="00BA4F78"/>
    <w:rsid w:val="00BA5AA1"/>
    <w:rsid w:val="00BA6B43"/>
    <w:rsid w:val="00BA70AF"/>
    <w:rsid w:val="00BB338C"/>
    <w:rsid w:val="00BB37DD"/>
    <w:rsid w:val="00BD227A"/>
    <w:rsid w:val="00BE5671"/>
    <w:rsid w:val="00BF7600"/>
    <w:rsid w:val="00C071D9"/>
    <w:rsid w:val="00C12104"/>
    <w:rsid w:val="00C13123"/>
    <w:rsid w:val="00C13668"/>
    <w:rsid w:val="00C1613D"/>
    <w:rsid w:val="00C17B76"/>
    <w:rsid w:val="00C23C11"/>
    <w:rsid w:val="00C303ED"/>
    <w:rsid w:val="00C30632"/>
    <w:rsid w:val="00C45855"/>
    <w:rsid w:val="00C50503"/>
    <w:rsid w:val="00C52886"/>
    <w:rsid w:val="00C5786E"/>
    <w:rsid w:val="00C6087E"/>
    <w:rsid w:val="00C62638"/>
    <w:rsid w:val="00C6354E"/>
    <w:rsid w:val="00C64035"/>
    <w:rsid w:val="00C76496"/>
    <w:rsid w:val="00C76CEE"/>
    <w:rsid w:val="00C80BCA"/>
    <w:rsid w:val="00C82F52"/>
    <w:rsid w:val="00C84FF2"/>
    <w:rsid w:val="00C91CF4"/>
    <w:rsid w:val="00CA6E47"/>
    <w:rsid w:val="00CB0684"/>
    <w:rsid w:val="00CB1561"/>
    <w:rsid w:val="00CC00EB"/>
    <w:rsid w:val="00CD35F3"/>
    <w:rsid w:val="00CD49EA"/>
    <w:rsid w:val="00CD6A02"/>
    <w:rsid w:val="00CE47BE"/>
    <w:rsid w:val="00CE6FC9"/>
    <w:rsid w:val="00CF3158"/>
    <w:rsid w:val="00CF3DFD"/>
    <w:rsid w:val="00CF5519"/>
    <w:rsid w:val="00D060C6"/>
    <w:rsid w:val="00D21BE0"/>
    <w:rsid w:val="00D26012"/>
    <w:rsid w:val="00D26AEF"/>
    <w:rsid w:val="00D27B29"/>
    <w:rsid w:val="00D27D15"/>
    <w:rsid w:val="00D33092"/>
    <w:rsid w:val="00D4006C"/>
    <w:rsid w:val="00D50054"/>
    <w:rsid w:val="00D53102"/>
    <w:rsid w:val="00D7080F"/>
    <w:rsid w:val="00D7100B"/>
    <w:rsid w:val="00D71AD0"/>
    <w:rsid w:val="00D730ED"/>
    <w:rsid w:val="00D836BF"/>
    <w:rsid w:val="00D91E85"/>
    <w:rsid w:val="00D97020"/>
    <w:rsid w:val="00DA05D3"/>
    <w:rsid w:val="00DA13EC"/>
    <w:rsid w:val="00DA1939"/>
    <w:rsid w:val="00DA44E6"/>
    <w:rsid w:val="00DA47A9"/>
    <w:rsid w:val="00DA7167"/>
    <w:rsid w:val="00DB12D7"/>
    <w:rsid w:val="00DB1CE8"/>
    <w:rsid w:val="00DB794C"/>
    <w:rsid w:val="00DC12D4"/>
    <w:rsid w:val="00DC1DA4"/>
    <w:rsid w:val="00DD087A"/>
    <w:rsid w:val="00DD5975"/>
    <w:rsid w:val="00DE0D08"/>
    <w:rsid w:val="00DF0C35"/>
    <w:rsid w:val="00DF1136"/>
    <w:rsid w:val="00DF1725"/>
    <w:rsid w:val="00DF3042"/>
    <w:rsid w:val="00DF52CD"/>
    <w:rsid w:val="00E01C80"/>
    <w:rsid w:val="00E05243"/>
    <w:rsid w:val="00E05CCA"/>
    <w:rsid w:val="00E068B0"/>
    <w:rsid w:val="00E13CE0"/>
    <w:rsid w:val="00E143BC"/>
    <w:rsid w:val="00E248FC"/>
    <w:rsid w:val="00E26BDF"/>
    <w:rsid w:val="00E34530"/>
    <w:rsid w:val="00E35EA5"/>
    <w:rsid w:val="00E42429"/>
    <w:rsid w:val="00E4582C"/>
    <w:rsid w:val="00E52877"/>
    <w:rsid w:val="00E62AA6"/>
    <w:rsid w:val="00E65FAD"/>
    <w:rsid w:val="00E71C75"/>
    <w:rsid w:val="00E7592C"/>
    <w:rsid w:val="00E75F8C"/>
    <w:rsid w:val="00E76ED2"/>
    <w:rsid w:val="00E86AB0"/>
    <w:rsid w:val="00E91DDE"/>
    <w:rsid w:val="00E967F5"/>
    <w:rsid w:val="00EA3291"/>
    <w:rsid w:val="00EA3F10"/>
    <w:rsid w:val="00EA514C"/>
    <w:rsid w:val="00EA57BA"/>
    <w:rsid w:val="00EA65E9"/>
    <w:rsid w:val="00EB13F5"/>
    <w:rsid w:val="00EB5EBB"/>
    <w:rsid w:val="00EB6EB0"/>
    <w:rsid w:val="00EC3484"/>
    <w:rsid w:val="00ED33C4"/>
    <w:rsid w:val="00EE33AA"/>
    <w:rsid w:val="00EE40D7"/>
    <w:rsid w:val="00EF297F"/>
    <w:rsid w:val="00EF3183"/>
    <w:rsid w:val="00EF32F6"/>
    <w:rsid w:val="00EF4472"/>
    <w:rsid w:val="00EF44D9"/>
    <w:rsid w:val="00EF5596"/>
    <w:rsid w:val="00F05545"/>
    <w:rsid w:val="00F07EAF"/>
    <w:rsid w:val="00F10F1A"/>
    <w:rsid w:val="00F13127"/>
    <w:rsid w:val="00F23411"/>
    <w:rsid w:val="00F24CE6"/>
    <w:rsid w:val="00F47059"/>
    <w:rsid w:val="00F50467"/>
    <w:rsid w:val="00F533AC"/>
    <w:rsid w:val="00F5688E"/>
    <w:rsid w:val="00F704E9"/>
    <w:rsid w:val="00F737D8"/>
    <w:rsid w:val="00F73DEE"/>
    <w:rsid w:val="00F752D8"/>
    <w:rsid w:val="00F7533A"/>
    <w:rsid w:val="00F81271"/>
    <w:rsid w:val="00F82980"/>
    <w:rsid w:val="00F86957"/>
    <w:rsid w:val="00F908DD"/>
    <w:rsid w:val="00F93695"/>
    <w:rsid w:val="00FB37B2"/>
    <w:rsid w:val="00FB40C8"/>
    <w:rsid w:val="00FB4A75"/>
    <w:rsid w:val="00FB682C"/>
    <w:rsid w:val="00FC387F"/>
    <w:rsid w:val="00FC3924"/>
    <w:rsid w:val="00FE0188"/>
    <w:rsid w:val="00FE0462"/>
    <w:rsid w:val="00FE06C3"/>
    <w:rsid w:val="00FE1C29"/>
    <w:rsid w:val="00FE5BD2"/>
    <w:rsid w:val="00FE6535"/>
    <w:rsid w:val="00FF4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77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443A1F"/>
    <w:rPr>
      <w:rFonts w:ascii="Trebuchet MS" w:hAnsi="Trebuchet MS"/>
      <w:b/>
      <w:bCs/>
      <w:i w:val="0"/>
      <w:caps w:val="0"/>
      <w:smallCaps/>
      <w:color w:val="244061" w:themeColor="accent1" w:themeShade="80"/>
      <w:spacing w:val="5"/>
      <w:sz w:val="24"/>
    </w:rPr>
  </w:style>
  <w:style w:type="paragraph" w:styleId="ListParagraph">
    <w:name w:val="List Paragraph"/>
    <w:basedOn w:val="Normal"/>
    <w:uiPriority w:val="34"/>
    <w:qFormat/>
    <w:rsid w:val="00A53D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D58"/>
  </w:style>
  <w:style w:type="paragraph" w:styleId="Footer">
    <w:name w:val="footer"/>
    <w:basedOn w:val="Normal"/>
    <w:link w:val="FooterChar"/>
    <w:uiPriority w:val="99"/>
    <w:unhideWhenUsed/>
    <w:rsid w:val="0051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D58"/>
  </w:style>
  <w:style w:type="table" w:styleId="TableGrid">
    <w:name w:val="Table Grid"/>
    <w:basedOn w:val="TableNormal"/>
    <w:uiPriority w:val="59"/>
    <w:rsid w:val="00D91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3537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353770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styleId="Hyperlink">
    <w:name w:val="Hyperlink"/>
    <w:rsid w:val="000737CA"/>
    <w:rPr>
      <w:color w:val="0000FF"/>
      <w:u w:val="single"/>
    </w:rPr>
  </w:style>
  <w:style w:type="paragraph" w:styleId="NormalWeb">
    <w:name w:val="Normal (Web)"/>
    <w:basedOn w:val="Normal"/>
    <w:rsid w:val="0021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base.government.bg/zpo/bg/area.jsp?NEM_Partition=1&amp;categoryID=3&amp;areaID=95" TargetMode="External"/><Relationship Id="rId13" Type="http://schemas.openxmlformats.org/officeDocument/2006/relationships/hyperlink" Target="mailto:tanya.kalinova@dir.bg" TargetMode="External"/><Relationship Id="rId18" Type="http://schemas.openxmlformats.org/officeDocument/2006/relationships/hyperlink" Target="mailto:investmeli@abv.b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arfa_turs@abv.bg" TargetMode="External"/><Relationship Id="rId17" Type="http://schemas.openxmlformats.org/officeDocument/2006/relationships/hyperlink" Target="mailto:hminkov@abv.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macat.&#1077;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spitalaylin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.badalov@control.b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zvorite@kamik.org" TargetMode="External"/><Relationship Id="rId19" Type="http://schemas.openxmlformats.org/officeDocument/2006/relationships/hyperlink" Target="mailto:hubendobrev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tel_bulgaria@abv.bg" TargetMode="External"/><Relationship Id="rId14" Type="http://schemas.openxmlformats.org/officeDocument/2006/relationships/hyperlink" Target="mailto:victoria_gold@abv.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1BDCC-CF51-4610-B4D6-0ADFAAC1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18</Pages>
  <Words>5846</Words>
  <Characters>33323</Characters>
  <Application>Microsoft Office Word</Application>
  <DocSecurity>0</DocSecurity>
  <Lines>277</Lines>
  <Paragraphs>78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 МДААР</cp:lastModifiedBy>
  <cp:revision>342</cp:revision>
  <cp:lastPrinted>2016-05-20T11:38:00Z</cp:lastPrinted>
  <dcterms:created xsi:type="dcterms:W3CDTF">2014-12-08T09:47:00Z</dcterms:created>
  <dcterms:modified xsi:type="dcterms:W3CDTF">2016-07-21T05:45:00Z</dcterms:modified>
</cp:coreProperties>
</file>